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6BC" w:rsidRPr="0029699A" w:rsidRDefault="001541CC" w:rsidP="003966BC">
      <w:pPr>
        <w:pStyle w:val="a3"/>
        <w:rPr>
          <w:sz w:val="24"/>
          <w:szCs w:val="24"/>
        </w:rPr>
      </w:pPr>
      <w:r>
        <w:rPr>
          <w:noProof/>
          <w:szCs w:val="28"/>
        </w:rPr>
        <w:drawing>
          <wp:anchor distT="0" distB="0" distL="114300" distR="114300" simplePos="0" relativeHeight="251661312" behindDoc="1" locked="0" layoutInCell="1" allowOverlap="1" wp14:anchorId="275E8235" wp14:editId="6FB5E9E4">
            <wp:simplePos x="0" y="0"/>
            <wp:positionH relativeFrom="column">
              <wp:posOffset>-454660</wp:posOffset>
            </wp:positionH>
            <wp:positionV relativeFrom="paragraph">
              <wp:posOffset>-391795</wp:posOffset>
            </wp:positionV>
            <wp:extent cx="3449320" cy="1116330"/>
            <wp:effectExtent l="0" t="0" r="0" b="7620"/>
            <wp:wrapThrough wrapText="bothSides">
              <wp:wrapPolygon edited="0">
                <wp:start x="0" y="0"/>
                <wp:lineTo x="0" y="21379"/>
                <wp:lineTo x="21473" y="21379"/>
                <wp:lineTo x="21473" y="0"/>
                <wp:lineTo x="0" y="0"/>
              </wp:wrapPolygon>
            </wp:wrapThrough>
            <wp:docPr id="1" name="Рисунок 1" descr="bratsk_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ratsk_ru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6BC" w:rsidRPr="0029699A" w:rsidRDefault="003966BC" w:rsidP="003966BC">
      <w:pPr>
        <w:pStyle w:val="a3"/>
        <w:ind w:firstLine="709"/>
        <w:rPr>
          <w:sz w:val="24"/>
          <w:szCs w:val="24"/>
        </w:rPr>
      </w:pPr>
    </w:p>
    <w:p w:rsidR="003966BC" w:rsidRPr="0029699A" w:rsidRDefault="003966BC" w:rsidP="003966BC">
      <w:pPr>
        <w:pStyle w:val="a3"/>
        <w:ind w:firstLine="709"/>
        <w:jc w:val="both"/>
        <w:rPr>
          <w:sz w:val="24"/>
          <w:szCs w:val="24"/>
        </w:rPr>
      </w:pPr>
    </w:p>
    <w:p w:rsidR="003966BC" w:rsidRPr="0029699A" w:rsidRDefault="003966BC" w:rsidP="003966BC">
      <w:pPr>
        <w:pStyle w:val="a3"/>
        <w:ind w:firstLine="709"/>
        <w:jc w:val="both"/>
        <w:rPr>
          <w:sz w:val="24"/>
          <w:szCs w:val="24"/>
        </w:rPr>
      </w:pPr>
    </w:p>
    <w:p w:rsidR="003966BC" w:rsidRPr="0029699A" w:rsidRDefault="003966BC" w:rsidP="003966BC">
      <w:pPr>
        <w:pStyle w:val="a3"/>
        <w:ind w:firstLine="709"/>
        <w:jc w:val="both"/>
        <w:rPr>
          <w:sz w:val="24"/>
          <w:szCs w:val="24"/>
        </w:rPr>
      </w:pPr>
    </w:p>
    <w:p w:rsidR="003966BC" w:rsidRPr="0029699A" w:rsidRDefault="003966BC" w:rsidP="003966BC">
      <w:pPr>
        <w:pStyle w:val="a3"/>
        <w:ind w:firstLine="709"/>
        <w:rPr>
          <w:sz w:val="24"/>
          <w:szCs w:val="24"/>
        </w:rPr>
      </w:pPr>
      <w:r w:rsidRPr="0029699A">
        <w:rPr>
          <w:sz w:val="24"/>
          <w:szCs w:val="24"/>
        </w:rPr>
        <w:t>ОТЧЕТ</w:t>
      </w:r>
    </w:p>
    <w:p w:rsidR="003966BC" w:rsidRPr="0029699A" w:rsidRDefault="003966BC" w:rsidP="003966BC">
      <w:pPr>
        <w:pStyle w:val="a3"/>
        <w:ind w:firstLine="709"/>
        <w:rPr>
          <w:sz w:val="24"/>
          <w:szCs w:val="24"/>
        </w:rPr>
      </w:pPr>
    </w:p>
    <w:p w:rsidR="003966BC" w:rsidRPr="0029699A" w:rsidRDefault="003966BC" w:rsidP="003966BC">
      <w:pPr>
        <w:pStyle w:val="a3"/>
        <w:ind w:firstLine="709"/>
        <w:rPr>
          <w:sz w:val="24"/>
          <w:szCs w:val="24"/>
        </w:rPr>
      </w:pPr>
    </w:p>
    <w:p w:rsidR="003966BC" w:rsidRPr="0029699A" w:rsidRDefault="003966BC" w:rsidP="003966BC">
      <w:pPr>
        <w:pStyle w:val="a3"/>
        <w:ind w:firstLine="709"/>
        <w:rPr>
          <w:sz w:val="24"/>
          <w:szCs w:val="24"/>
        </w:rPr>
      </w:pPr>
    </w:p>
    <w:p w:rsidR="00F63151" w:rsidRPr="00AE2E8E" w:rsidRDefault="003966BC" w:rsidP="003966BC">
      <w:pPr>
        <w:pStyle w:val="a5"/>
        <w:rPr>
          <w:b/>
          <w:sz w:val="24"/>
          <w:szCs w:val="24"/>
        </w:rPr>
      </w:pPr>
      <w:r w:rsidRPr="0029699A">
        <w:rPr>
          <w:b/>
          <w:sz w:val="24"/>
          <w:szCs w:val="24"/>
        </w:rPr>
        <w:t xml:space="preserve">для общественности по результатам годовой деятельности филиала         </w:t>
      </w:r>
    </w:p>
    <w:p w:rsidR="003966BC" w:rsidRPr="0029699A" w:rsidRDefault="003966BC" w:rsidP="003966BC">
      <w:pPr>
        <w:pStyle w:val="a5"/>
        <w:rPr>
          <w:b/>
          <w:sz w:val="24"/>
          <w:szCs w:val="24"/>
        </w:rPr>
      </w:pPr>
      <w:r w:rsidRPr="0029699A">
        <w:rPr>
          <w:b/>
          <w:sz w:val="24"/>
          <w:szCs w:val="24"/>
        </w:rPr>
        <w:t xml:space="preserve"> Акционерного Общества «Группа «Илим» в Братском районе за 201</w:t>
      </w:r>
      <w:r w:rsidR="00263693">
        <w:rPr>
          <w:b/>
          <w:sz w:val="24"/>
          <w:szCs w:val="24"/>
        </w:rPr>
        <w:t>8</w:t>
      </w:r>
      <w:r w:rsidRPr="0029699A">
        <w:rPr>
          <w:b/>
          <w:sz w:val="24"/>
          <w:szCs w:val="24"/>
        </w:rPr>
        <w:t xml:space="preserve"> год.</w:t>
      </w:r>
    </w:p>
    <w:p w:rsidR="003966BC" w:rsidRPr="0029699A" w:rsidRDefault="003966BC" w:rsidP="003966BC">
      <w:pPr>
        <w:pStyle w:val="a5"/>
        <w:rPr>
          <w:b/>
          <w:sz w:val="24"/>
          <w:szCs w:val="24"/>
        </w:rPr>
      </w:pPr>
    </w:p>
    <w:p w:rsidR="003966BC" w:rsidRPr="0029699A" w:rsidRDefault="003966BC" w:rsidP="003966BC">
      <w:pPr>
        <w:pStyle w:val="a3"/>
        <w:ind w:firstLine="709"/>
        <w:rPr>
          <w:sz w:val="24"/>
          <w:szCs w:val="24"/>
        </w:rPr>
      </w:pPr>
    </w:p>
    <w:p w:rsidR="003966BC" w:rsidRPr="0029699A" w:rsidRDefault="00432DE1" w:rsidP="003966BC">
      <w:pPr>
        <w:pStyle w:val="a3"/>
        <w:ind w:firstLine="709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955512</wp:posOffset>
            </wp:positionH>
            <wp:positionV relativeFrom="paragraph">
              <wp:posOffset>17676</wp:posOffset>
            </wp:positionV>
            <wp:extent cx="4635500" cy="3164205"/>
            <wp:effectExtent l="0" t="0" r="0" b="0"/>
            <wp:wrapSquare wrapText="bothSides"/>
            <wp:docPr id="22" name="Рисунок 22" descr="https://avatars.mds.yandex.net/get-pdb/1342781/5f6b1257-5764-4e99-96a0-f3c143dade6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342781/5f6b1257-5764-4e99-96a0-f3c143dade66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6BC" w:rsidRPr="0029699A" w:rsidRDefault="003966BC" w:rsidP="003966BC">
      <w:pPr>
        <w:pStyle w:val="a3"/>
        <w:ind w:firstLine="709"/>
        <w:jc w:val="both"/>
        <w:rPr>
          <w:sz w:val="24"/>
          <w:szCs w:val="24"/>
        </w:rPr>
      </w:pPr>
    </w:p>
    <w:p w:rsidR="003966BC" w:rsidRPr="0029699A" w:rsidRDefault="003966BC" w:rsidP="003966BC">
      <w:pPr>
        <w:pStyle w:val="a3"/>
        <w:ind w:firstLine="709"/>
        <w:jc w:val="both"/>
        <w:rPr>
          <w:sz w:val="24"/>
          <w:szCs w:val="24"/>
        </w:rPr>
      </w:pPr>
    </w:p>
    <w:p w:rsidR="003966BC" w:rsidRPr="0029699A" w:rsidRDefault="003966BC" w:rsidP="003966BC">
      <w:pPr>
        <w:pStyle w:val="a3"/>
        <w:ind w:firstLine="709"/>
        <w:jc w:val="both"/>
        <w:rPr>
          <w:sz w:val="24"/>
          <w:szCs w:val="24"/>
        </w:rPr>
      </w:pPr>
    </w:p>
    <w:p w:rsidR="003966BC" w:rsidRPr="0029699A" w:rsidRDefault="003966BC" w:rsidP="003966BC">
      <w:pPr>
        <w:pStyle w:val="a3"/>
        <w:ind w:firstLine="709"/>
        <w:jc w:val="both"/>
        <w:rPr>
          <w:sz w:val="24"/>
          <w:szCs w:val="24"/>
        </w:rPr>
      </w:pPr>
    </w:p>
    <w:p w:rsidR="003966BC" w:rsidRDefault="003966BC" w:rsidP="003966BC">
      <w:pPr>
        <w:pStyle w:val="a3"/>
        <w:ind w:firstLine="708"/>
        <w:jc w:val="left"/>
        <w:rPr>
          <w:sz w:val="24"/>
          <w:szCs w:val="24"/>
        </w:rPr>
      </w:pPr>
    </w:p>
    <w:p w:rsidR="00432DE1" w:rsidRDefault="00432DE1" w:rsidP="003966BC">
      <w:pPr>
        <w:pStyle w:val="a3"/>
        <w:ind w:firstLine="708"/>
        <w:jc w:val="left"/>
        <w:rPr>
          <w:sz w:val="24"/>
          <w:szCs w:val="24"/>
        </w:rPr>
      </w:pPr>
    </w:p>
    <w:p w:rsidR="00432DE1" w:rsidRDefault="00432DE1" w:rsidP="003966BC">
      <w:pPr>
        <w:pStyle w:val="a3"/>
        <w:ind w:firstLine="708"/>
        <w:jc w:val="left"/>
        <w:rPr>
          <w:sz w:val="24"/>
          <w:szCs w:val="24"/>
        </w:rPr>
      </w:pPr>
    </w:p>
    <w:p w:rsidR="00432DE1" w:rsidRPr="0029699A" w:rsidRDefault="00432DE1" w:rsidP="003966BC">
      <w:pPr>
        <w:pStyle w:val="a3"/>
        <w:ind w:firstLine="708"/>
        <w:jc w:val="left"/>
        <w:rPr>
          <w:sz w:val="24"/>
          <w:szCs w:val="24"/>
        </w:rPr>
      </w:pPr>
    </w:p>
    <w:tbl>
      <w:tblPr>
        <w:tblW w:w="5528" w:type="dxa"/>
        <w:tblInd w:w="4928" w:type="dxa"/>
        <w:tblLayout w:type="fixed"/>
        <w:tblLook w:val="01E0" w:firstRow="1" w:lastRow="1" w:firstColumn="1" w:lastColumn="1" w:noHBand="0" w:noVBand="0"/>
      </w:tblPr>
      <w:tblGrid>
        <w:gridCol w:w="5528"/>
      </w:tblGrid>
      <w:tr w:rsidR="003966BC" w:rsidRPr="0029699A" w:rsidTr="003A03A0">
        <w:trPr>
          <w:trHeight w:val="326"/>
        </w:trPr>
        <w:tc>
          <w:tcPr>
            <w:tcW w:w="5528" w:type="dxa"/>
          </w:tcPr>
          <w:p w:rsidR="00432DE1" w:rsidRDefault="00432DE1" w:rsidP="008D57EB">
            <w:pPr>
              <w:pStyle w:val="a3"/>
              <w:jc w:val="left"/>
              <w:rPr>
                <w:sz w:val="24"/>
                <w:szCs w:val="24"/>
              </w:rPr>
            </w:pPr>
          </w:p>
          <w:p w:rsidR="00432DE1" w:rsidRDefault="00432DE1" w:rsidP="008D57EB">
            <w:pPr>
              <w:pStyle w:val="a3"/>
              <w:jc w:val="left"/>
              <w:rPr>
                <w:sz w:val="24"/>
                <w:szCs w:val="24"/>
              </w:rPr>
            </w:pPr>
          </w:p>
          <w:p w:rsidR="00F63151" w:rsidRPr="00AE2E8E" w:rsidRDefault="007363EE" w:rsidP="008D57EB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Филиал </w:t>
            </w:r>
            <w:r w:rsidR="003966BC" w:rsidRPr="0029699A">
              <w:rPr>
                <w:sz w:val="24"/>
                <w:szCs w:val="24"/>
              </w:rPr>
              <w:t xml:space="preserve">АО «Группа «Илим» </w:t>
            </w:r>
          </w:p>
          <w:p w:rsidR="003966BC" w:rsidRPr="0029699A" w:rsidRDefault="003966BC" w:rsidP="008D57EB">
            <w:pPr>
              <w:pStyle w:val="a3"/>
              <w:jc w:val="left"/>
              <w:rPr>
                <w:sz w:val="24"/>
                <w:szCs w:val="24"/>
              </w:rPr>
            </w:pPr>
            <w:r w:rsidRPr="0029699A">
              <w:rPr>
                <w:sz w:val="24"/>
                <w:szCs w:val="24"/>
              </w:rPr>
              <w:t>в Братском районе</w:t>
            </w:r>
            <w:r w:rsidR="007363EE">
              <w:rPr>
                <w:sz w:val="24"/>
                <w:szCs w:val="24"/>
              </w:rPr>
              <w:t xml:space="preserve"> Иркутской области</w:t>
            </w:r>
          </w:p>
        </w:tc>
      </w:tr>
      <w:tr w:rsidR="003966BC" w:rsidRPr="0029699A" w:rsidTr="003A03A0">
        <w:trPr>
          <w:trHeight w:val="254"/>
        </w:trPr>
        <w:tc>
          <w:tcPr>
            <w:tcW w:w="5528" w:type="dxa"/>
          </w:tcPr>
          <w:p w:rsidR="003966BC" w:rsidRPr="0029699A" w:rsidRDefault="003966BC" w:rsidP="008D57EB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 w:rsidRPr="00B6202D">
              <w:rPr>
                <w:b w:val="0"/>
                <w:sz w:val="24"/>
                <w:szCs w:val="24"/>
              </w:rPr>
              <w:t>665718</w:t>
            </w:r>
            <w:r w:rsidR="00F63151">
              <w:rPr>
                <w:b w:val="0"/>
                <w:sz w:val="24"/>
                <w:szCs w:val="24"/>
              </w:rPr>
              <w:t xml:space="preserve">, </w:t>
            </w:r>
            <w:r w:rsidR="007363EE">
              <w:rPr>
                <w:b w:val="0"/>
                <w:sz w:val="24"/>
                <w:szCs w:val="24"/>
              </w:rPr>
              <w:t xml:space="preserve">РФ, </w:t>
            </w:r>
            <w:r w:rsidRPr="00B6202D">
              <w:rPr>
                <w:b w:val="0"/>
                <w:sz w:val="24"/>
                <w:szCs w:val="24"/>
              </w:rPr>
              <w:t xml:space="preserve"> Иркутская обл., г. Братск, </w:t>
            </w:r>
            <w:r w:rsidR="007363EE">
              <w:rPr>
                <w:b w:val="0"/>
                <w:sz w:val="24"/>
                <w:szCs w:val="24"/>
              </w:rPr>
              <w:t xml:space="preserve"> Центральный жилой район, Промзона БЛПК площадка, П 27 01 32 01, строение № 32.</w:t>
            </w:r>
          </w:p>
        </w:tc>
      </w:tr>
      <w:tr w:rsidR="003966BC" w:rsidRPr="0029699A" w:rsidTr="003A03A0">
        <w:trPr>
          <w:trHeight w:val="254"/>
        </w:trPr>
        <w:tc>
          <w:tcPr>
            <w:tcW w:w="5528" w:type="dxa"/>
          </w:tcPr>
          <w:p w:rsidR="003966BC" w:rsidRPr="00B74BD1" w:rsidRDefault="003966BC" w:rsidP="007363EE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 w:rsidRPr="0029699A">
              <w:rPr>
                <w:b w:val="0"/>
                <w:sz w:val="24"/>
                <w:szCs w:val="24"/>
              </w:rPr>
              <w:t>руко</w:t>
            </w:r>
            <w:r w:rsidR="002D5405">
              <w:rPr>
                <w:b w:val="0"/>
                <w:sz w:val="24"/>
                <w:szCs w:val="24"/>
              </w:rPr>
              <w:t xml:space="preserve">водитель предприятия: </w:t>
            </w:r>
            <w:r w:rsidR="007363EE">
              <w:rPr>
                <w:b w:val="0"/>
                <w:sz w:val="24"/>
                <w:szCs w:val="24"/>
              </w:rPr>
              <w:t xml:space="preserve">Директор </w:t>
            </w:r>
            <w:r w:rsidR="00F048D5">
              <w:rPr>
                <w:b w:val="0"/>
                <w:sz w:val="24"/>
                <w:szCs w:val="24"/>
              </w:rPr>
              <w:t xml:space="preserve"> </w:t>
            </w:r>
            <w:r w:rsidR="007363EE">
              <w:rPr>
                <w:b w:val="0"/>
                <w:sz w:val="24"/>
                <w:szCs w:val="24"/>
              </w:rPr>
              <w:t>Попов Ю.Л.</w:t>
            </w:r>
          </w:p>
        </w:tc>
      </w:tr>
      <w:tr w:rsidR="003966BC" w:rsidRPr="0029699A" w:rsidTr="003A03A0">
        <w:trPr>
          <w:trHeight w:val="254"/>
        </w:trPr>
        <w:tc>
          <w:tcPr>
            <w:tcW w:w="5528" w:type="dxa"/>
          </w:tcPr>
          <w:p w:rsidR="003966BC" w:rsidRPr="00A1094C" w:rsidRDefault="003966BC" w:rsidP="00263693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 w:rsidRPr="0029699A">
              <w:rPr>
                <w:b w:val="0"/>
                <w:sz w:val="24"/>
                <w:szCs w:val="24"/>
              </w:rPr>
              <w:t xml:space="preserve">контактное лицо: </w:t>
            </w:r>
            <w:r w:rsidR="00263693">
              <w:rPr>
                <w:b w:val="0"/>
                <w:sz w:val="24"/>
                <w:szCs w:val="24"/>
              </w:rPr>
              <w:t>Герасимова К.И.</w:t>
            </w:r>
          </w:p>
        </w:tc>
      </w:tr>
      <w:tr w:rsidR="003966BC" w:rsidRPr="0029699A" w:rsidTr="003A03A0">
        <w:trPr>
          <w:trHeight w:val="254"/>
        </w:trPr>
        <w:tc>
          <w:tcPr>
            <w:tcW w:w="5528" w:type="dxa"/>
          </w:tcPr>
          <w:p w:rsidR="003966BC" w:rsidRPr="00F63151" w:rsidRDefault="003966BC" w:rsidP="008D57EB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 w:rsidRPr="0029699A">
              <w:rPr>
                <w:b w:val="0"/>
                <w:sz w:val="24"/>
                <w:szCs w:val="24"/>
              </w:rPr>
              <w:t>тел.:</w:t>
            </w:r>
            <w:r w:rsidRPr="00F63151">
              <w:rPr>
                <w:b w:val="0"/>
                <w:sz w:val="24"/>
                <w:szCs w:val="24"/>
              </w:rPr>
              <w:t xml:space="preserve"> </w:t>
            </w:r>
            <w:r w:rsidR="00263693" w:rsidRPr="00263693">
              <w:rPr>
                <w:b w:val="0"/>
                <w:sz w:val="24"/>
                <w:szCs w:val="24"/>
              </w:rPr>
              <w:t>+7 (3953) 34-01-79</w:t>
            </w:r>
          </w:p>
          <w:p w:rsidR="003966BC" w:rsidRPr="00F63151" w:rsidRDefault="003966BC" w:rsidP="00EF053D">
            <w:pPr>
              <w:pStyle w:val="a3"/>
              <w:jc w:val="left"/>
              <w:rPr>
                <w:b w:val="0"/>
                <w:sz w:val="24"/>
                <w:szCs w:val="24"/>
                <w:highlight w:val="yellow"/>
              </w:rPr>
            </w:pPr>
            <w:r w:rsidRPr="0029699A">
              <w:rPr>
                <w:b w:val="0"/>
                <w:sz w:val="24"/>
                <w:szCs w:val="24"/>
              </w:rPr>
              <w:t xml:space="preserve">факс: </w:t>
            </w:r>
            <w:r w:rsidR="00263693" w:rsidRPr="00263693">
              <w:rPr>
                <w:b w:val="0"/>
                <w:sz w:val="24"/>
                <w:szCs w:val="24"/>
              </w:rPr>
              <w:t>+7 (3953) 49-62-72</w:t>
            </w:r>
          </w:p>
        </w:tc>
      </w:tr>
      <w:tr w:rsidR="003966BC" w:rsidRPr="00A05059" w:rsidTr="003A03A0">
        <w:trPr>
          <w:trHeight w:val="254"/>
        </w:trPr>
        <w:tc>
          <w:tcPr>
            <w:tcW w:w="5528" w:type="dxa"/>
          </w:tcPr>
          <w:p w:rsidR="003966BC" w:rsidRPr="00F63151" w:rsidRDefault="003966BC" w:rsidP="00DC1661">
            <w:pPr>
              <w:pStyle w:val="a3"/>
              <w:jc w:val="left"/>
              <w:rPr>
                <w:color w:val="0000FF"/>
                <w:sz w:val="24"/>
                <w:szCs w:val="24"/>
                <w:highlight w:val="yellow"/>
                <w:u w:val="single"/>
                <w:lang w:val="en-US"/>
              </w:rPr>
            </w:pPr>
            <w:r w:rsidRPr="0029699A">
              <w:rPr>
                <w:b w:val="0"/>
                <w:sz w:val="24"/>
                <w:szCs w:val="24"/>
              </w:rPr>
              <w:t>е</w:t>
            </w:r>
            <w:r w:rsidRPr="0029699A">
              <w:rPr>
                <w:b w:val="0"/>
                <w:sz w:val="24"/>
                <w:szCs w:val="24"/>
                <w:lang w:val="fr-FR"/>
              </w:rPr>
              <w:t xml:space="preserve">-mail: </w:t>
            </w:r>
            <w:r w:rsidR="00263693" w:rsidRPr="00263693">
              <w:rPr>
                <w:color w:val="0000FF"/>
                <w:sz w:val="20"/>
                <w:u w:val="single"/>
                <w:lang w:val="en-US"/>
              </w:rPr>
              <w:t>kseniya.gerasimova@brk.ilimgroup.ru</w:t>
            </w:r>
          </w:p>
        </w:tc>
      </w:tr>
    </w:tbl>
    <w:p w:rsidR="003966BC" w:rsidRPr="0029699A" w:rsidRDefault="003966BC" w:rsidP="003966BC">
      <w:pPr>
        <w:pStyle w:val="a3"/>
        <w:ind w:firstLine="708"/>
        <w:jc w:val="left"/>
        <w:rPr>
          <w:sz w:val="24"/>
          <w:szCs w:val="24"/>
          <w:lang w:val="fr-FR"/>
        </w:rPr>
      </w:pPr>
    </w:p>
    <w:p w:rsidR="003966BC" w:rsidRPr="00F63151" w:rsidRDefault="003966BC" w:rsidP="003966BC">
      <w:pPr>
        <w:pStyle w:val="a3"/>
        <w:ind w:firstLine="708"/>
        <w:jc w:val="left"/>
        <w:rPr>
          <w:sz w:val="24"/>
          <w:szCs w:val="24"/>
          <w:lang w:val="en-US"/>
        </w:rPr>
      </w:pPr>
    </w:p>
    <w:p w:rsidR="003966BC" w:rsidRPr="00F63151" w:rsidRDefault="003966BC" w:rsidP="003966BC">
      <w:pPr>
        <w:pStyle w:val="a3"/>
        <w:ind w:firstLine="708"/>
        <w:jc w:val="left"/>
        <w:rPr>
          <w:sz w:val="24"/>
          <w:szCs w:val="24"/>
          <w:lang w:val="en-US"/>
        </w:rPr>
      </w:pPr>
    </w:p>
    <w:p w:rsidR="003966BC" w:rsidRPr="00F63151" w:rsidRDefault="003966BC" w:rsidP="003966BC">
      <w:pPr>
        <w:pStyle w:val="a3"/>
        <w:ind w:firstLine="708"/>
        <w:jc w:val="left"/>
        <w:rPr>
          <w:b w:val="0"/>
          <w:sz w:val="24"/>
          <w:szCs w:val="24"/>
          <w:u w:val="single"/>
          <w:lang w:val="en-US"/>
        </w:rPr>
      </w:pPr>
    </w:p>
    <w:p w:rsidR="003966BC" w:rsidRPr="00F63151" w:rsidRDefault="003966BC" w:rsidP="003966BC">
      <w:pPr>
        <w:pStyle w:val="a3"/>
        <w:jc w:val="left"/>
        <w:rPr>
          <w:b w:val="0"/>
          <w:sz w:val="24"/>
          <w:szCs w:val="24"/>
          <w:u w:val="single"/>
          <w:lang w:val="en-US"/>
        </w:rPr>
      </w:pPr>
    </w:p>
    <w:p w:rsidR="001F0FCB" w:rsidRPr="00F63151" w:rsidRDefault="001F0FCB" w:rsidP="003966BC">
      <w:pPr>
        <w:pStyle w:val="a3"/>
        <w:jc w:val="left"/>
        <w:rPr>
          <w:b w:val="0"/>
          <w:sz w:val="24"/>
          <w:szCs w:val="24"/>
          <w:u w:val="single"/>
          <w:lang w:val="en-US"/>
        </w:rPr>
      </w:pPr>
    </w:p>
    <w:p w:rsidR="003966BC" w:rsidRPr="00F63151" w:rsidRDefault="003966BC" w:rsidP="003966BC">
      <w:pPr>
        <w:pStyle w:val="a3"/>
        <w:rPr>
          <w:b w:val="0"/>
          <w:sz w:val="24"/>
          <w:szCs w:val="24"/>
          <w:u w:val="single"/>
          <w:lang w:val="en-US"/>
        </w:rPr>
      </w:pPr>
    </w:p>
    <w:p w:rsidR="003966BC" w:rsidRPr="0029699A" w:rsidRDefault="003966BC" w:rsidP="003966BC">
      <w:pPr>
        <w:pStyle w:val="a3"/>
        <w:rPr>
          <w:b w:val="0"/>
          <w:sz w:val="24"/>
          <w:szCs w:val="24"/>
          <w:lang w:val="fr-FR"/>
        </w:rPr>
      </w:pPr>
    </w:p>
    <w:p w:rsidR="003966BC" w:rsidRPr="0029699A" w:rsidRDefault="003966BC" w:rsidP="003966BC">
      <w:pPr>
        <w:pStyle w:val="a3"/>
        <w:ind w:firstLine="709"/>
        <w:rPr>
          <w:sz w:val="24"/>
          <w:szCs w:val="24"/>
        </w:rPr>
      </w:pPr>
      <w:r w:rsidRPr="0029699A">
        <w:rPr>
          <w:sz w:val="24"/>
          <w:szCs w:val="24"/>
        </w:rPr>
        <w:t>г. Братск</w:t>
      </w:r>
      <w:r w:rsidR="005F4889">
        <w:rPr>
          <w:sz w:val="24"/>
          <w:szCs w:val="24"/>
        </w:rPr>
        <w:t>,</w:t>
      </w:r>
    </w:p>
    <w:p w:rsidR="003966BC" w:rsidRPr="0029699A" w:rsidRDefault="003966BC" w:rsidP="003966BC">
      <w:pPr>
        <w:pStyle w:val="a3"/>
        <w:ind w:firstLine="709"/>
        <w:rPr>
          <w:sz w:val="24"/>
          <w:szCs w:val="24"/>
        </w:rPr>
      </w:pPr>
      <w:r w:rsidRPr="0029699A">
        <w:rPr>
          <w:sz w:val="24"/>
          <w:szCs w:val="24"/>
        </w:rPr>
        <w:t>201</w:t>
      </w:r>
      <w:r w:rsidR="00263693">
        <w:rPr>
          <w:sz w:val="24"/>
          <w:szCs w:val="24"/>
        </w:rPr>
        <w:t>9</w:t>
      </w:r>
      <w:r w:rsidR="00B74BD1">
        <w:rPr>
          <w:sz w:val="24"/>
          <w:szCs w:val="24"/>
        </w:rPr>
        <w:t xml:space="preserve"> </w:t>
      </w:r>
      <w:r w:rsidR="004D7864">
        <w:rPr>
          <w:sz w:val="24"/>
          <w:szCs w:val="24"/>
        </w:rPr>
        <w:t>г</w:t>
      </w:r>
    </w:p>
    <w:p w:rsidR="003966BC" w:rsidRDefault="003966BC" w:rsidP="00A1542F">
      <w:pPr>
        <w:jc w:val="center"/>
        <w:rPr>
          <w:b/>
        </w:rPr>
      </w:pPr>
      <w:r w:rsidRPr="0029699A">
        <w:br w:type="page"/>
      </w:r>
      <w:r w:rsidR="004D7864">
        <w:rPr>
          <w:b/>
        </w:rPr>
        <w:lastRenderedPageBreak/>
        <w:t>Введение</w:t>
      </w:r>
    </w:p>
    <w:p w:rsidR="004D7864" w:rsidRPr="009F3261" w:rsidRDefault="004D7864" w:rsidP="00A1542F">
      <w:pPr>
        <w:jc w:val="center"/>
        <w:rPr>
          <w:b/>
        </w:rPr>
      </w:pPr>
    </w:p>
    <w:p w:rsidR="002B2CED" w:rsidRPr="005F4889" w:rsidRDefault="002B2CED" w:rsidP="000833A9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</w:rPr>
      </w:pPr>
      <w:r w:rsidRPr="00363C59">
        <w:rPr>
          <w:iCs/>
        </w:rPr>
        <w:t xml:space="preserve">Отчет для общественности подготовлен на основании требований </w:t>
      </w:r>
      <w:r w:rsidRPr="005F4889">
        <w:rPr>
          <w:iCs/>
        </w:rPr>
        <w:t>Российского национального стандарта добровольной лесной сертификации по схеме Лесного попечительского совета</w:t>
      </w:r>
      <w:r w:rsidR="00033E7F" w:rsidRPr="005F4889">
        <w:rPr>
          <w:iCs/>
        </w:rPr>
        <w:t xml:space="preserve"> </w:t>
      </w:r>
      <w:r w:rsidRPr="005F4889">
        <w:rPr>
          <w:iCs/>
        </w:rPr>
        <w:t xml:space="preserve"> &lt;FSC-STD-RUS-V6-1-2012&gt;</w:t>
      </w:r>
      <w:r w:rsidR="00A96219" w:rsidRPr="005F4889">
        <w:rPr>
          <w:iCs/>
        </w:rPr>
        <w:t xml:space="preserve"> (п.8.2)</w:t>
      </w:r>
      <w:r w:rsidR="006E0C16" w:rsidRPr="005F4889">
        <w:rPr>
          <w:iCs/>
        </w:rPr>
        <w:t xml:space="preserve"> и стандарта лесоуправления и лесопользования  по системе лесной сертификации PEFC  RUSSIA   &lt;PEFC-RUSSIA-ST-01-2015&gt; (п. 2.7)</w:t>
      </w:r>
      <w:r w:rsidR="00033E7F">
        <w:rPr>
          <w:iCs/>
        </w:rPr>
        <w:t>.</w:t>
      </w:r>
    </w:p>
    <w:p w:rsidR="003966BC" w:rsidRPr="005F4889" w:rsidRDefault="002B2CED" w:rsidP="005F4889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</w:rPr>
      </w:pPr>
      <w:r w:rsidRPr="00363C59">
        <w:rPr>
          <w:iCs/>
        </w:rPr>
        <w:t>Одним из требований принципов и критериев FSC</w:t>
      </w:r>
      <w:r w:rsidR="00A05059" w:rsidRPr="00A05059">
        <w:t>-C129100</w:t>
      </w:r>
      <w:r w:rsidR="006E0C16">
        <w:rPr>
          <w:iCs/>
        </w:rPr>
        <w:t xml:space="preserve"> и </w:t>
      </w:r>
      <w:r w:rsidR="006E0C16" w:rsidRPr="005F4889">
        <w:rPr>
          <w:iCs/>
        </w:rPr>
        <w:t>PEFC</w:t>
      </w:r>
      <w:r w:rsidRPr="00363C59">
        <w:rPr>
          <w:iCs/>
        </w:rPr>
        <w:t xml:space="preserve"> является ежегодное информирование общественности и заинтересованных сторон о результатах хозяйственной деятельности предприятий. Данные по ре</w:t>
      </w:r>
      <w:r w:rsidR="007363EE">
        <w:rPr>
          <w:iCs/>
        </w:rPr>
        <w:t xml:space="preserve">зультатам деятельности филиала </w:t>
      </w:r>
      <w:r w:rsidRPr="00363C59">
        <w:rPr>
          <w:iCs/>
        </w:rPr>
        <w:t xml:space="preserve">АО «Группа «Илим» в </w:t>
      </w:r>
      <w:r w:rsidR="003966BC" w:rsidRPr="005F4889">
        <w:rPr>
          <w:iCs/>
        </w:rPr>
        <w:t xml:space="preserve">Братском районе </w:t>
      </w:r>
      <w:r w:rsidR="006E0C16" w:rsidRPr="005F4889">
        <w:rPr>
          <w:iCs/>
        </w:rPr>
        <w:t>размещены</w:t>
      </w:r>
      <w:r w:rsidR="003966BC" w:rsidRPr="005F4889">
        <w:rPr>
          <w:iCs/>
        </w:rPr>
        <w:t xml:space="preserve"> на сайт</w:t>
      </w:r>
      <w:r w:rsidR="00EF053D" w:rsidRPr="005F4889">
        <w:rPr>
          <w:iCs/>
        </w:rPr>
        <w:t>е</w:t>
      </w:r>
      <w:r w:rsidR="003966BC" w:rsidRPr="005F4889">
        <w:rPr>
          <w:iCs/>
        </w:rPr>
        <w:t xml:space="preserve"> </w:t>
      </w:r>
      <w:r w:rsidR="003019A4" w:rsidRPr="005F4889">
        <w:rPr>
          <w:iCs/>
        </w:rPr>
        <w:t>www.ilimgroup.ru</w:t>
      </w:r>
      <w:r w:rsidR="001E2EC4" w:rsidRPr="005F4889">
        <w:rPr>
          <w:iCs/>
        </w:rPr>
        <w:t>.</w:t>
      </w:r>
    </w:p>
    <w:p w:rsidR="003966BC" w:rsidRPr="005F4889" w:rsidRDefault="003966BC" w:rsidP="005F4889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</w:rPr>
      </w:pPr>
      <w:r w:rsidRPr="005F4889">
        <w:rPr>
          <w:iCs/>
        </w:rPr>
        <w:t>В рамках выполнения требований FSC</w:t>
      </w:r>
      <w:r w:rsidR="00A05059" w:rsidRPr="00A05059">
        <w:t>-C129100</w:t>
      </w:r>
      <w:r w:rsidR="00A05059">
        <w:rPr>
          <w:iCs/>
        </w:rPr>
        <w:t xml:space="preserve"> </w:t>
      </w:r>
      <w:r w:rsidR="006E0C16" w:rsidRPr="005F4889">
        <w:rPr>
          <w:iCs/>
        </w:rPr>
        <w:t>и PEFC</w:t>
      </w:r>
      <w:r w:rsidR="00273077" w:rsidRPr="00273077">
        <w:rPr>
          <w:iCs/>
        </w:rPr>
        <w:t xml:space="preserve"> </w:t>
      </w:r>
      <w:r w:rsidR="00D958CD" w:rsidRPr="005F4889">
        <w:rPr>
          <w:iCs/>
        </w:rPr>
        <w:t>Ф</w:t>
      </w:r>
      <w:r w:rsidRPr="005F4889">
        <w:rPr>
          <w:iCs/>
        </w:rPr>
        <w:t>илиал</w:t>
      </w:r>
      <w:r w:rsidR="00D958CD" w:rsidRPr="005F4889">
        <w:rPr>
          <w:iCs/>
        </w:rPr>
        <w:t>ом</w:t>
      </w:r>
      <w:r w:rsidR="006E0C16" w:rsidRPr="005F4889">
        <w:rPr>
          <w:iCs/>
        </w:rPr>
        <w:t xml:space="preserve"> </w:t>
      </w:r>
      <w:r w:rsidRPr="005F4889">
        <w:rPr>
          <w:iCs/>
        </w:rPr>
        <w:t>АО «Группа «Или</w:t>
      </w:r>
      <w:r w:rsidR="00D958CD" w:rsidRPr="005F4889">
        <w:rPr>
          <w:iCs/>
        </w:rPr>
        <w:t>м» в Братском районе подготовлен</w:t>
      </w:r>
      <w:r w:rsidRPr="005F4889">
        <w:rPr>
          <w:iCs/>
        </w:rPr>
        <w:t xml:space="preserve"> отчет для общественности по результатам работы за 201</w:t>
      </w:r>
      <w:r w:rsidR="00D6235F" w:rsidRPr="005F4889">
        <w:rPr>
          <w:iCs/>
        </w:rPr>
        <w:t>8</w:t>
      </w:r>
      <w:r w:rsidRPr="005F4889">
        <w:rPr>
          <w:iCs/>
        </w:rPr>
        <w:t xml:space="preserve"> год. </w:t>
      </w:r>
    </w:p>
    <w:p w:rsidR="003966BC" w:rsidRPr="0029699A" w:rsidRDefault="003966BC" w:rsidP="00C101B2">
      <w:pPr>
        <w:spacing w:line="288" w:lineRule="auto"/>
      </w:pPr>
    </w:p>
    <w:p w:rsidR="00363C59" w:rsidRPr="00AE2E8E" w:rsidRDefault="00855670" w:rsidP="00AE2E8E">
      <w:pPr>
        <w:spacing w:line="288" w:lineRule="auto"/>
        <w:rPr>
          <w:b/>
        </w:rPr>
      </w:pPr>
      <w:r>
        <w:rPr>
          <w:noProof/>
          <w:vanish/>
        </w:rPr>
        <w:drawing>
          <wp:inline distT="0" distB="0" distL="0" distR="0">
            <wp:extent cx="6480175" cy="4536123"/>
            <wp:effectExtent l="0" t="0" r="0" b="0"/>
            <wp:docPr id="2" name="Рисунок 2" descr="http://www.medved-centr.ru/images/IMG_28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dved-centr.ru/images/IMG_2853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3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670">
        <w:rPr>
          <w:vanish/>
        </w:rPr>
        <w:t xml:space="preserve"> </w:t>
      </w:r>
      <w:r>
        <w:rPr>
          <w:noProof/>
          <w:vanish/>
        </w:rPr>
        <w:drawing>
          <wp:inline distT="0" distB="0" distL="0" distR="0">
            <wp:extent cx="6480175" cy="4536123"/>
            <wp:effectExtent l="0" t="0" r="0" b="0"/>
            <wp:docPr id="10" name="Рисунок 10" descr="http://www.medved-centr.ru/images/IMG_28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edved-centr.ru/images/IMG_2853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3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6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116D6" w:rsidRDefault="002116D6" w:rsidP="00C101B2">
      <w:pPr>
        <w:spacing w:line="288" w:lineRule="auto"/>
        <w:ind w:firstLine="709"/>
        <w:jc w:val="center"/>
        <w:rPr>
          <w:b/>
        </w:rPr>
      </w:pPr>
    </w:p>
    <w:p w:rsidR="002116D6" w:rsidRDefault="0034738F" w:rsidP="0034738F">
      <w:pPr>
        <w:spacing w:line="288" w:lineRule="auto"/>
        <w:ind w:firstLine="709"/>
        <w:rPr>
          <w:b/>
        </w:rPr>
      </w:pPr>
      <w:r>
        <w:rPr>
          <w:noProof/>
        </w:rPr>
        <w:drawing>
          <wp:inline distT="0" distB="0" distL="0" distR="0" wp14:anchorId="668E6D28" wp14:editId="72E20BD7">
            <wp:extent cx="5857366" cy="3872285"/>
            <wp:effectExtent l="0" t="0" r="0" b="0"/>
            <wp:docPr id="5" name="Рисунок 5" descr="https://kirenga-smi.ru/upload/old/photos/medium/article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irenga-smi.ru/upload/old/photos/medium/article8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366" cy="38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D6" w:rsidRDefault="002116D6" w:rsidP="00C101B2">
      <w:pPr>
        <w:spacing w:line="288" w:lineRule="auto"/>
        <w:ind w:firstLine="709"/>
        <w:jc w:val="center"/>
        <w:rPr>
          <w:b/>
        </w:rPr>
      </w:pPr>
    </w:p>
    <w:p w:rsidR="000833A9" w:rsidRDefault="000833A9" w:rsidP="00C101B2">
      <w:pPr>
        <w:spacing w:line="288" w:lineRule="auto"/>
        <w:ind w:firstLine="709"/>
        <w:jc w:val="center"/>
        <w:rPr>
          <w:b/>
        </w:rPr>
      </w:pPr>
    </w:p>
    <w:p w:rsidR="000833A9" w:rsidRDefault="000833A9" w:rsidP="00C101B2">
      <w:pPr>
        <w:spacing w:line="288" w:lineRule="auto"/>
        <w:ind w:firstLine="709"/>
        <w:jc w:val="center"/>
        <w:rPr>
          <w:b/>
        </w:rPr>
      </w:pPr>
    </w:p>
    <w:p w:rsidR="000833A9" w:rsidRDefault="000833A9" w:rsidP="00C101B2">
      <w:pPr>
        <w:spacing w:line="288" w:lineRule="auto"/>
        <w:ind w:firstLine="709"/>
        <w:jc w:val="center"/>
        <w:rPr>
          <w:b/>
        </w:rPr>
      </w:pPr>
    </w:p>
    <w:p w:rsidR="002116D6" w:rsidRDefault="002116D6" w:rsidP="00C101B2">
      <w:pPr>
        <w:spacing w:line="288" w:lineRule="auto"/>
        <w:ind w:firstLine="709"/>
        <w:jc w:val="center"/>
        <w:rPr>
          <w:b/>
        </w:rPr>
      </w:pPr>
    </w:p>
    <w:p w:rsidR="002116D6" w:rsidRDefault="002116D6" w:rsidP="00C101B2">
      <w:pPr>
        <w:spacing w:line="288" w:lineRule="auto"/>
        <w:ind w:firstLine="709"/>
        <w:jc w:val="center"/>
        <w:rPr>
          <w:b/>
        </w:rPr>
      </w:pPr>
    </w:p>
    <w:p w:rsidR="0034738F" w:rsidRDefault="0034738F" w:rsidP="00C101B2">
      <w:pPr>
        <w:spacing w:line="288" w:lineRule="auto"/>
        <w:ind w:firstLine="709"/>
        <w:jc w:val="center"/>
        <w:rPr>
          <w:b/>
        </w:rPr>
      </w:pPr>
    </w:p>
    <w:p w:rsidR="0034738F" w:rsidRDefault="0034738F" w:rsidP="00C101B2">
      <w:pPr>
        <w:spacing w:line="288" w:lineRule="auto"/>
        <w:ind w:firstLine="709"/>
        <w:jc w:val="center"/>
        <w:rPr>
          <w:b/>
        </w:rPr>
      </w:pPr>
    </w:p>
    <w:p w:rsidR="0034738F" w:rsidRDefault="0034738F" w:rsidP="00C101B2">
      <w:pPr>
        <w:spacing w:line="288" w:lineRule="auto"/>
        <w:ind w:firstLine="709"/>
        <w:jc w:val="center"/>
        <w:rPr>
          <w:b/>
        </w:rPr>
      </w:pPr>
    </w:p>
    <w:p w:rsidR="0034738F" w:rsidRDefault="0034738F" w:rsidP="00C101B2">
      <w:pPr>
        <w:spacing w:line="288" w:lineRule="auto"/>
        <w:ind w:firstLine="709"/>
        <w:jc w:val="center"/>
        <w:rPr>
          <w:b/>
        </w:rPr>
      </w:pPr>
    </w:p>
    <w:p w:rsidR="0034738F" w:rsidRDefault="0034738F" w:rsidP="00C101B2">
      <w:pPr>
        <w:spacing w:line="288" w:lineRule="auto"/>
        <w:ind w:firstLine="709"/>
        <w:jc w:val="center"/>
        <w:rPr>
          <w:b/>
        </w:rPr>
      </w:pPr>
    </w:p>
    <w:p w:rsidR="002116D6" w:rsidRDefault="002116D6" w:rsidP="00C101B2">
      <w:pPr>
        <w:spacing w:line="288" w:lineRule="auto"/>
        <w:ind w:firstLine="709"/>
        <w:jc w:val="center"/>
        <w:rPr>
          <w:b/>
        </w:rPr>
      </w:pPr>
    </w:p>
    <w:p w:rsidR="003966BC" w:rsidRPr="0029699A" w:rsidRDefault="004D7864" w:rsidP="00C101B2">
      <w:pPr>
        <w:spacing w:line="288" w:lineRule="auto"/>
        <w:ind w:firstLine="709"/>
        <w:jc w:val="center"/>
        <w:rPr>
          <w:b/>
        </w:rPr>
      </w:pPr>
      <w:r>
        <w:rPr>
          <w:b/>
        </w:rPr>
        <w:lastRenderedPageBreak/>
        <w:t>1</w:t>
      </w:r>
      <w:r w:rsidR="003966BC" w:rsidRPr="0029699A">
        <w:rPr>
          <w:b/>
        </w:rPr>
        <w:t xml:space="preserve"> Краткие сведения о предприятии</w:t>
      </w:r>
    </w:p>
    <w:p w:rsidR="003966BC" w:rsidRPr="0029699A" w:rsidRDefault="003966BC" w:rsidP="003966BC">
      <w:pPr>
        <w:spacing w:line="288" w:lineRule="auto"/>
        <w:ind w:firstLine="709"/>
        <w:rPr>
          <w:b/>
        </w:rPr>
      </w:pPr>
    </w:p>
    <w:p w:rsidR="00FB4289" w:rsidRPr="0029699A" w:rsidRDefault="006E0C16" w:rsidP="000833A9">
      <w:pPr>
        <w:pStyle w:val="Default"/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Филиал </w:t>
      </w:r>
      <w:r w:rsidR="003966BC" w:rsidRPr="0029699A">
        <w:rPr>
          <w:rFonts w:ascii="Times New Roman" w:hAnsi="Times New Roman" w:cs="Times New Roman"/>
        </w:rPr>
        <w:t>АО «Группа «Илим</w:t>
      </w:r>
      <w:r w:rsidR="00D958CD" w:rsidRPr="0029699A">
        <w:rPr>
          <w:rFonts w:ascii="Times New Roman" w:hAnsi="Times New Roman" w:cs="Times New Roman"/>
        </w:rPr>
        <w:t>» в Братском районе</w:t>
      </w:r>
      <w:r w:rsidR="00FB4289" w:rsidRPr="0029699A">
        <w:rPr>
          <w:rFonts w:ascii="Times New Roman" w:hAnsi="Times New Roman" w:cs="Times New Roman"/>
        </w:rPr>
        <w:t xml:space="preserve"> </w:t>
      </w:r>
      <w:r w:rsidR="00D958CD" w:rsidRPr="0029699A">
        <w:rPr>
          <w:rFonts w:ascii="Times New Roman" w:hAnsi="Times New Roman" w:cs="Times New Roman"/>
        </w:rPr>
        <w:t>был</w:t>
      </w:r>
      <w:r w:rsidR="00DC1661" w:rsidRPr="0029699A">
        <w:rPr>
          <w:rFonts w:ascii="Times New Roman" w:hAnsi="Times New Roman" w:cs="Times New Roman"/>
        </w:rPr>
        <w:t xml:space="preserve"> создан</w:t>
      </w:r>
      <w:r w:rsidR="003966BC" w:rsidRPr="0029699A">
        <w:rPr>
          <w:rFonts w:ascii="Times New Roman" w:hAnsi="Times New Roman" w:cs="Times New Roman"/>
        </w:rPr>
        <w:t xml:space="preserve"> 1 января 2010 года. </w:t>
      </w:r>
    </w:p>
    <w:p w:rsidR="003966BC" w:rsidRPr="0029699A" w:rsidRDefault="00FB4289" w:rsidP="000833A9">
      <w:pPr>
        <w:spacing w:line="276" w:lineRule="auto"/>
        <w:ind w:firstLine="709"/>
        <w:jc w:val="both"/>
      </w:pPr>
      <w:r w:rsidRPr="0029699A">
        <w:rPr>
          <w:rFonts w:eastAsiaTheme="minorHAnsi"/>
          <w:color w:val="000000"/>
          <w:lang w:eastAsia="en-US"/>
        </w:rPr>
        <w:t xml:space="preserve"> Целью деятельности Филиала</w:t>
      </w:r>
      <w:r w:rsidR="006E0C16">
        <w:t xml:space="preserve"> </w:t>
      </w:r>
      <w:r w:rsidRPr="0029699A">
        <w:t>АО «Группа «Илим» в Братском районе</w:t>
      </w:r>
      <w:r w:rsidRPr="0029699A">
        <w:rPr>
          <w:rFonts w:eastAsiaTheme="minorHAnsi"/>
          <w:color w:val="000000"/>
          <w:lang w:eastAsia="en-US"/>
        </w:rPr>
        <w:t xml:space="preserve"> является достижение устойчивого развития производственно-хозяйственной деятельности экологически ответственными, социально ориентированными и экономически выгодными способами.</w:t>
      </w:r>
    </w:p>
    <w:p w:rsidR="003966BC" w:rsidRDefault="00855670" w:rsidP="000833A9">
      <w:pPr>
        <w:spacing w:line="276" w:lineRule="auto"/>
        <w:ind w:firstLine="709"/>
        <w:jc w:val="both"/>
      </w:pPr>
      <w:r>
        <w:t xml:space="preserve">Филиал </w:t>
      </w:r>
      <w:r w:rsidR="003966BC" w:rsidRPr="0029699A">
        <w:t>АО «Группа «Илим» в Братском районе осуществляет следующие виды деятельности:</w:t>
      </w:r>
    </w:p>
    <w:p w:rsidR="00650D5C" w:rsidRDefault="00650D5C" w:rsidP="000833A9">
      <w:pPr>
        <w:pStyle w:val="af2"/>
        <w:numPr>
          <w:ilvl w:val="0"/>
          <w:numId w:val="13"/>
        </w:numPr>
        <w:spacing w:line="276" w:lineRule="auto"/>
        <w:jc w:val="both"/>
      </w:pPr>
      <w:r w:rsidRPr="00650D5C">
        <w:t>Лесозаготовительная деятельность</w:t>
      </w:r>
      <w:r w:rsidR="00A318CC">
        <w:t xml:space="preserve"> </w:t>
      </w:r>
      <w:r w:rsidR="00ED77F9">
        <w:t>(валка леса</w:t>
      </w:r>
      <w:r w:rsidR="00A318CC">
        <w:t>, трелевка к погрузочным площадкам,</w:t>
      </w:r>
      <w:r w:rsidR="00A67C42">
        <w:t xml:space="preserve"> </w:t>
      </w:r>
      <w:r w:rsidR="00A318CC">
        <w:t>очистка мест рубок)</w:t>
      </w:r>
      <w:r w:rsidRPr="00650D5C">
        <w:t>;</w:t>
      </w:r>
    </w:p>
    <w:p w:rsidR="00A318CC" w:rsidRDefault="00140164" w:rsidP="000833A9">
      <w:pPr>
        <w:pStyle w:val="af2"/>
        <w:numPr>
          <w:ilvl w:val="0"/>
          <w:numId w:val="13"/>
        </w:numPr>
        <w:spacing w:line="276" w:lineRule="auto"/>
        <w:jc w:val="both"/>
      </w:pPr>
      <w:r>
        <w:t>Поставка древесины водным и сухопутным транспортом;</w:t>
      </w:r>
    </w:p>
    <w:p w:rsidR="00033BB2" w:rsidRDefault="00033BB2" w:rsidP="00033BB2">
      <w:pPr>
        <w:pStyle w:val="af2"/>
        <w:numPr>
          <w:ilvl w:val="0"/>
          <w:numId w:val="13"/>
        </w:numPr>
        <w:spacing w:line="276" w:lineRule="auto"/>
        <w:jc w:val="both"/>
      </w:pPr>
      <w:r w:rsidRPr="00650D5C">
        <w:t>Лесоводство (про</w:t>
      </w:r>
      <w:r>
        <w:t xml:space="preserve">ведение работ по лесоразведению, </w:t>
      </w:r>
      <w:r w:rsidRPr="00650D5C">
        <w:t>лесовосстановлению</w:t>
      </w:r>
      <w:r>
        <w:t xml:space="preserve"> и охране окружающей среды</w:t>
      </w:r>
      <w:r w:rsidRPr="00650D5C">
        <w:t>);</w:t>
      </w:r>
    </w:p>
    <w:p w:rsidR="00650D5C" w:rsidRPr="00A67C42" w:rsidRDefault="00650D5C" w:rsidP="000833A9">
      <w:pPr>
        <w:pStyle w:val="af2"/>
        <w:numPr>
          <w:ilvl w:val="0"/>
          <w:numId w:val="13"/>
        </w:numPr>
        <w:spacing w:line="276" w:lineRule="auto"/>
        <w:jc w:val="both"/>
      </w:pPr>
      <w:r w:rsidRPr="00A67C42">
        <w:t>Предоставление услуг по монтажу, ремонту и техническому</w:t>
      </w:r>
      <w:r w:rsidR="00F048D5">
        <w:t xml:space="preserve"> обслуживанию машин для </w:t>
      </w:r>
      <w:r w:rsidRPr="00A67C42">
        <w:t>лесного хозяйства;</w:t>
      </w:r>
    </w:p>
    <w:p w:rsidR="00A318CC" w:rsidRDefault="003966BC" w:rsidP="000833A9">
      <w:pPr>
        <w:pStyle w:val="af2"/>
        <w:numPr>
          <w:ilvl w:val="0"/>
          <w:numId w:val="13"/>
        </w:numPr>
        <w:spacing w:line="276" w:lineRule="auto"/>
        <w:jc w:val="both"/>
      </w:pPr>
      <w:r w:rsidRPr="00650D5C">
        <w:t xml:space="preserve">Строительство, реконструкция, ремонт, содержание </w:t>
      </w:r>
      <w:r w:rsidR="00ED77F9">
        <w:t xml:space="preserve">лесных </w:t>
      </w:r>
      <w:r w:rsidRPr="00650D5C">
        <w:t>автодорог</w:t>
      </w:r>
      <w:r w:rsidR="00ED77F9">
        <w:t xml:space="preserve"> и дорожных сооружений;</w:t>
      </w:r>
      <w:r w:rsidRPr="00650D5C">
        <w:t xml:space="preserve"> </w:t>
      </w:r>
    </w:p>
    <w:p w:rsidR="006327B9" w:rsidRDefault="006327B9" w:rsidP="000833A9">
      <w:pPr>
        <w:pStyle w:val="af2"/>
        <w:numPr>
          <w:ilvl w:val="0"/>
          <w:numId w:val="13"/>
        </w:numPr>
        <w:spacing w:line="276" w:lineRule="auto"/>
        <w:jc w:val="both"/>
      </w:pPr>
      <w:r>
        <w:t>Водопользование;</w:t>
      </w:r>
    </w:p>
    <w:p w:rsidR="006327B9" w:rsidRDefault="006327B9" w:rsidP="000833A9">
      <w:pPr>
        <w:pStyle w:val="af2"/>
        <w:numPr>
          <w:ilvl w:val="0"/>
          <w:numId w:val="13"/>
        </w:numPr>
        <w:spacing w:line="276" w:lineRule="auto"/>
        <w:jc w:val="both"/>
      </w:pPr>
      <w:r>
        <w:t xml:space="preserve">Деятельность по сбору, использованию, </w:t>
      </w:r>
      <w:r w:rsidR="00410BE3">
        <w:t>обезвреживанию, транспортировке</w:t>
      </w:r>
      <w:r>
        <w:t xml:space="preserve"> и размещению опасных отходов;</w:t>
      </w:r>
    </w:p>
    <w:p w:rsidR="00140164" w:rsidRDefault="00140164" w:rsidP="000833A9">
      <w:pPr>
        <w:pStyle w:val="af2"/>
        <w:numPr>
          <w:ilvl w:val="0"/>
          <w:numId w:val="13"/>
        </w:numPr>
        <w:spacing w:line="276" w:lineRule="auto"/>
        <w:jc w:val="both"/>
      </w:pPr>
      <w:r w:rsidRPr="00650D5C">
        <w:t>Применение мер по</w:t>
      </w:r>
      <w:r w:rsidR="00033BB2">
        <w:t xml:space="preserve"> недопущению распространения лесных пожаров, противопожарные мероприятия</w:t>
      </w:r>
      <w:r w:rsidRPr="00650D5C">
        <w:t>;</w:t>
      </w:r>
    </w:p>
    <w:p w:rsidR="00A0404D" w:rsidRDefault="003966BC" w:rsidP="000833A9">
      <w:pPr>
        <w:pStyle w:val="af2"/>
        <w:numPr>
          <w:ilvl w:val="0"/>
          <w:numId w:val="13"/>
        </w:numPr>
        <w:spacing w:line="276" w:lineRule="auto"/>
        <w:jc w:val="both"/>
      </w:pPr>
      <w:r w:rsidRPr="00650D5C">
        <w:t>Проведение единой политики в области охраны труда, разработка и выполнение комплексных мероприятий по обеспечению безопасных условий труда, предупреждению травматизма и профзаболеваний;</w:t>
      </w:r>
    </w:p>
    <w:p w:rsidR="00A0404D" w:rsidRPr="00650D5C" w:rsidRDefault="00E34F7A" w:rsidP="000833A9">
      <w:pPr>
        <w:spacing w:line="276" w:lineRule="auto"/>
        <w:ind w:firstLine="709"/>
        <w:jc w:val="both"/>
      </w:pPr>
      <w:r>
        <w:t>О</w:t>
      </w:r>
      <w:r w:rsidR="00A0404D">
        <w:t xml:space="preserve">дним из </w:t>
      </w:r>
      <w:r w:rsidR="00140164">
        <w:t xml:space="preserve">приоритетных </w:t>
      </w:r>
      <w:r w:rsidR="00A0404D">
        <w:t xml:space="preserve">направлений деятельности Филиала стала </w:t>
      </w:r>
      <w:r w:rsidR="00140164">
        <w:t>работа по снижению негативного воздействия производственной д</w:t>
      </w:r>
      <w:r w:rsidR="00211BF9">
        <w:t xml:space="preserve">еятельности </w:t>
      </w:r>
      <w:r w:rsidR="006D6880">
        <w:t>на окружающую</w:t>
      </w:r>
      <w:r w:rsidR="00211BF9">
        <w:t xml:space="preserve"> среду</w:t>
      </w:r>
      <w:r w:rsidR="00140164">
        <w:t xml:space="preserve">. </w:t>
      </w:r>
      <w:r w:rsidR="00A67C42">
        <w:t>Б</w:t>
      </w:r>
      <w:r w:rsidR="00C64212">
        <w:t xml:space="preserve">ольшое внимание уделяется сертификации </w:t>
      </w:r>
      <w:r w:rsidR="00C64212">
        <w:rPr>
          <w:lang w:val="en-US"/>
        </w:rPr>
        <w:t>FSC</w:t>
      </w:r>
      <w:r w:rsidR="00A05059" w:rsidRPr="00A05059">
        <w:t>-C129100</w:t>
      </w:r>
      <w:r w:rsidR="00140164">
        <w:t xml:space="preserve"> </w:t>
      </w:r>
      <w:r w:rsidR="00855670">
        <w:t xml:space="preserve">и </w:t>
      </w:r>
      <w:r w:rsidR="00855670">
        <w:rPr>
          <w:lang w:val="en-US"/>
        </w:rPr>
        <w:t>PEFC</w:t>
      </w:r>
      <w:r w:rsidR="00855670" w:rsidRPr="00855670">
        <w:t xml:space="preserve"> </w:t>
      </w:r>
      <w:r w:rsidR="00140164">
        <w:t>по лесоуправлению и цепочке поставок, ежегодно проходят контрольные аудиты, подтверждающие соответствие дея</w:t>
      </w:r>
      <w:r>
        <w:t>тельности предприятия стандарт</w:t>
      </w:r>
      <w:r w:rsidR="00855670">
        <w:t>ам</w:t>
      </w:r>
      <w:r>
        <w:t xml:space="preserve">. </w:t>
      </w:r>
      <w:r w:rsidR="00C64212">
        <w:t xml:space="preserve"> </w:t>
      </w:r>
    </w:p>
    <w:p w:rsidR="002F32AA" w:rsidRDefault="003966BC" w:rsidP="002F32AA">
      <w:pPr>
        <w:pStyle w:val="a5"/>
        <w:spacing w:line="276" w:lineRule="auto"/>
        <w:ind w:firstLine="709"/>
        <w:jc w:val="both"/>
        <w:rPr>
          <w:sz w:val="24"/>
          <w:szCs w:val="24"/>
        </w:rPr>
      </w:pPr>
      <w:r w:rsidRPr="0029699A">
        <w:rPr>
          <w:sz w:val="24"/>
          <w:szCs w:val="24"/>
        </w:rPr>
        <w:t xml:space="preserve">Свою деятельность по заготовке древесины предприятие осуществляет на </w:t>
      </w:r>
      <w:r w:rsidR="000F42B3">
        <w:rPr>
          <w:sz w:val="24"/>
          <w:szCs w:val="24"/>
        </w:rPr>
        <w:t xml:space="preserve">территориях Братского, </w:t>
      </w:r>
      <w:r w:rsidR="006D6880" w:rsidRPr="0029699A">
        <w:rPr>
          <w:sz w:val="24"/>
          <w:szCs w:val="24"/>
        </w:rPr>
        <w:t>Усть</w:t>
      </w:r>
      <w:r w:rsidRPr="0029699A">
        <w:rPr>
          <w:sz w:val="24"/>
          <w:szCs w:val="24"/>
        </w:rPr>
        <w:t>-Удинского, Балаганского</w:t>
      </w:r>
      <w:r w:rsidR="00DC1661" w:rsidRPr="0029699A">
        <w:rPr>
          <w:sz w:val="24"/>
          <w:szCs w:val="24"/>
        </w:rPr>
        <w:t>, Чунского</w:t>
      </w:r>
      <w:r w:rsidR="00877EE3">
        <w:rPr>
          <w:sz w:val="24"/>
          <w:szCs w:val="24"/>
        </w:rPr>
        <w:t>,</w:t>
      </w:r>
      <w:r w:rsidR="00877EE3" w:rsidRPr="00877EE3">
        <w:rPr>
          <w:sz w:val="24"/>
          <w:szCs w:val="24"/>
        </w:rPr>
        <w:t xml:space="preserve"> </w:t>
      </w:r>
      <w:r w:rsidR="00877EE3">
        <w:rPr>
          <w:sz w:val="24"/>
          <w:szCs w:val="24"/>
        </w:rPr>
        <w:t xml:space="preserve">Нижнеилимского, </w:t>
      </w:r>
      <w:r w:rsidR="000F42B3">
        <w:rPr>
          <w:sz w:val="24"/>
          <w:szCs w:val="24"/>
        </w:rPr>
        <w:t>Жигаловского</w:t>
      </w:r>
      <w:r w:rsidR="006B137C">
        <w:rPr>
          <w:sz w:val="24"/>
          <w:szCs w:val="24"/>
        </w:rPr>
        <w:t>, Тайшетского</w:t>
      </w:r>
      <w:r w:rsidRPr="0029699A">
        <w:rPr>
          <w:sz w:val="24"/>
          <w:szCs w:val="24"/>
        </w:rPr>
        <w:t xml:space="preserve"> район</w:t>
      </w:r>
      <w:r w:rsidR="00F63151">
        <w:rPr>
          <w:sz w:val="24"/>
          <w:szCs w:val="24"/>
        </w:rPr>
        <w:t>ов</w:t>
      </w:r>
      <w:r w:rsidRPr="0029699A">
        <w:rPr>
          <w:sz w:val="24"/>
          <w:szCs w:val="24"/>
        </w:rPr>
        <w:t xml:space="preserve"> </w:t>
      </w:r>
      <w:r w:rsidR="006D6880" w:rsidRPr="0029699A">
        <w:rPr>
          <w:sz w:val="24"/>
          <w:szCs w:val="24"/>
        </w:rPr>
        <w:t>Ир</w:t>
      </w:r>
      <w:r w:rsidR="006D6880">
        <w:rPr>
          <w:sz w:val="24"/>
          <w:szCs w:val="24"/>
        </w:rPr>
        <w:t>кутской области</w:t>
      </w:r>
      <w:r w:rsidR="00855670">
        <w:rPr>
          <w:sz w:val="24"/>
          <w:szCs w:val="24"/>
        </w:rPr>
        <w:t xml:space="preserve">. </w:t>
      </w:r>
      <w:r w:rsidR="000F42B3">
        <w:rPr>
          <w:sz w:val="24"/>
          <w:szCs w:val="24"/>
        </w:rPr>
        <w:t>О</w:t>
      </w:r>
      <w:r w:rsidR="002F32AA">
        <w:rPr>
          <w:sz w:val="24"/>
          <w:szCs w:val="24"/>
        </w:rPr>
        <w:t>бщая площадь</w:t>
      </w:r>
      <w:r w:rsidR="00C77090">
        <w:rPr>
          <w:sz w:val="24"/>
          <w:szCs w:val="24"/>
        </w:rPr>
        <w:t xml:space="preserve"> </w:t>
      </w:r>
      <w:r w:rsidR="000F42B3">
        <w:rPr>
          <w:sz w:val="24"/>
          <w:szCs w:val="24"/>
        </w:rPr>
        <w:t>аренды</w:t>
      </w:r>
      <w:r w:rsidR="00E8654C">
        <w:rPr>
          <w:sz w:val="24"/>
          <w:szCs w:val="24"/>
        </w:rPr>
        <w:t xml:space="preserve"> лесных участков</w:t>
      </w:r>
      <w:r w:rsidR="000F42B3">
        <w:rPr>
          <w:sz w:val="24"/>
          <w:szCs w:val="24"/>
        </w:rPr>
        <w:t xml:space="preserve"> </w:t>
      </w:r>
      <w:r w:rsidR="00C77090">
        <w:rPr>
          <w:sz w:val="24"/>
          <w:szCs w:val="24"/>
        </w:rPr>
        <w:t>составляет 2 713,77 тыс.</w:t>
      </w:r>
      <w:r w:rsidR="00233E95">
        <w:rPr>
          <w:sz w:val="24"/>
          <w:szCs w:val="24"/>
        </w:rPr>
        <w:t xml:space="preserve"> </w:t>
      </w:r>
      <w:r w:rsidR="00C77090">
        <w:rPr>
          <w:sz w:val="24"/>
          <w:szCs w:val="24"/>
        </w:rPr>
        <w:t>га.</w:t>
      </w:r>
    </w:p>
    <w:p w:rsidR="00F63151" w:rsidRDefault="00F048D5" w:rsidP="000833A9">
      <w:pPr>
        <w:pStyle w:val="a5"/>
        <w:spacing w:line="276" w:lineRule="auto"/>
        <w:ind w:firstLine="709"/>
        <w:jc w:val="both"/>
        <w:rPr>
          <w:sz w:val="24"/>
          <w:szCs w:val="24"/>
        </w:rPr>
      </w:pPr>
      <w:r w:rsidRPr="0029699A">
        <w:rPr>
          <w:sz w:val="24"/>
          <w:szCs w:val="24"/>
        </w:rPr>
        <w:t xml:space="preserve"> </w:t>
      </w:r>
      <w:r w:rsidR="003966BC" w:rsidRPr="0029699A">
        <w:rPr>
          <w:sz w:val="24"/>
          <w:szCs w:val="24"/>
        </w:rPr>
        <w:t>Основные процессы по заготовке др</w:t>
      </w:r>
      <w:r w:rsidR="00855670">
        <w:rPr>
          <w:sz w:val="24"/>
          <w:szCs w:val="24"/>
        </w:rPr>
        <w:t xml:space="preserve">евесины механизированы. Филиал </w:t>
      </w:r>
      <w:r w:rsidR="003966BC" w:rsidRPr="0029699A">
        <w:rPr>
          <w:sz w:val="24"/>
          <w:szCs w:val="24"/>
        </w:rPr>
        <w:t xml:space="preserve">АО «Группа «Илим» в Братском районе проводит рубки главного пользования как собственными, так и подрядными </w:t>
      </w:r>
      <w:r w:rsidR="00233E95">
        <w:rPr>
          <w:sz w:val="24"/>
          <w:szCs w:val="24"/>
        </w:rPr>
        <w:t>организациями</w:t>
      </w:r>
      <w:r w:rsidR="003966BC" w:rsidRPr="0029699A">
        <w:rPr>
          <w:sz w:val="24"/>
          <w:szCs w:val="24"/>
        </w:rPr>
        <w:t xml:space="preserve">. </w:t>
      </w:r>
    </w:p>
    <w:p w:rsidR="00F63151" w:rsidRDefault="003966BC" w:rsidP="000833A9">
      <w:pPr>
        <w:pStyle w:val="a5"/>
        <w:spacing w:line="276" w:lineRule="auto"/>
        <w:ind w:firstLine="709"/>
        <w:jc w:val="both"/>
        <w:rPr>
          <w:sz w:val="24"/>
          <w:szCs w:val="24"/>
        </w:rPr>
      </w:pPr>
      <w:r w:rsidRPr="0029699A">
        <w:rPr>
          <w:sz w:val="24"/>
          <w:szCs w:val="24"/>
        </w:rPr>
        <w:t>Лесозаготовительные предприятия проводят комплекс мер по содействию естественному возобновлению леса, охране лесов от пожаров.</w:t>
      </w:r>
    </w:p>
    <w:p w:rsidR="00B71675" w:rsidRDefault="00855670" w:rsidP="000833A9">
      <w:pPr>
        <w:pStyle w:val="a5"/>
        <w:spacing w:line="276" w:lineRule="auto"/>
        <w:ind w:firstLine="709"/>
        <w:jc w:val="both"/>
        <w:rPr>
          <w:sz w:val="24"/>
          <w:szCs w:val="24"/>
        </w:rPr>
      </w:pPr>
      <w:r w:rsidRPr="00280B9D">
        <w:rPr>
          <w:sz w:val="24"/>
          <w:szCs w:val="24"/>
        </w:rPr>
        <w:t xml:space="preserve">Филиал </w:t>
      </w:r>
      <w:r w:rsidR="003966BC" w:rsidRPr="00280B9D">
        <w:rPr>
          <w:sz w:val="24"/>
          <w:szCs w:val="24"/>
        </w:rPr>
        <w:t>АО «Группа «Илим» в Братском районе производит лесовосстанов</w:t>
      </w:r>
      <w:r w:rsidR="00280B9D" w:rsidRPr="00280B9D">
        <w:rPr>
          <w:sz w:val="24"/>
          <w:szCs w:val="24"/>
        </w:rPr>
        <w:t xml:space="preserve">ительные мероприятия </w:t>
      </w:r>
      <w:r w:rsidR="003966BC" w:rsidRPr="00280B9D">
        <w:rPr>
          <w:sz w:val="24"/>
          <w:szCs w:val="24"/>
        </w:rPr>
        <w:t xml:space="preserve"> путем </w:t>
      </w:r>
      <w:r w:rsidR="00280B9D" w:rsidRPr="00280B9D">
        <w:rPr>
          <w:sz w:val="24"/>
          <w:szCs w:val="24"/>
        </w:rPr>
        <w:t xml:space="preserve">искусственного, комбинированного лесовосстановления, содействия естественному лесовозобновлению путем </w:t>
      </w:r>
      <w:r w:rsidR="003966BC" w:rsidRPr="00280B9D">
        <w:rPr>
          <w:sz w:val="24"/>
          <w:szCs w:val="24"/>
        </w:rPr>
        <w:t>посадки и посева лесных культур</w:t>
      </w:r>
      <w:r w:rsidR="00280B9D" w:rsidRPr="00280B9D">
        <w:rPr>
          <w:sz w:val="24"/>
          <w:szCs w:val="24"/>
        </w:rPr>
        <w:t xml:space="preserve">, минерализации почвы самостоятельно </w:t>
      </w:r>
      <w:r w:rsidR="005F4889">
        <w:rPr>
          <w:sz w:val="24"/>
          <w:szCs w:val="24"/>
        </w:rPr>
        <w:t xml:space="preserve">и </w:t>
      </w:r>
      <w:r w:rsidR="00280B9D" w:rsidRPr="00280B9D">
        <w:rPr>
          <w:sz w:val="24"/>
          <w:szCs w:val="24"/>
        </w:rPr>
        <w:t xml:space="preserve">силами </w:t>
      </w:r>
      <w:r w:rsidR="003966BC" w:rsidRPr="00280B9D">
        <w:rPr>
          <w:sz w:val="24"/>
          <w:szCs w:val="24"/>
        </w:rPr>
        <w:t>подрядны</w:t>
      </w:r>
      <w:r w:rsidR="00280B9D" w:rsidRPr="00280B9D">
        <w:rPr>
          <w:sz w:val="24"/>
          <w:szCs w:val="24"/>
        </w:rPr>
        <w:t>х</w:t>
      </w:r>
      <w:r w:rsidR="003966BC" w:rsidRPr="00280B9D">
        <w:rPr>
          <w:sz w:val="24"/>
          <w:szCs w:val="24"/>
        </w:rPr>
        <w:t xml:space="preserve"> </w:t>
      </w:r>
      <w:r w:rsidR="00280B9D" w:rsidRPr="00280B9D">
        <w:rPr>
          <w:sz w:val="24"/>
          <w:szCs w:val="24"/>
        </w:rPr>
        <w:t>организаций</w:t>
      </w:r>
      <w:r w:rsidR="003966BC" w:rsidRPr="00280B9D">
        <w:rPr>
          <w:sz w:val="24"/>
          <w:szCs w:val="24"/>
        </w:rPr>
        <w:t xml:space="preserve">. </w:t>
      </w:r>
      <w:r w:rsidR="00B71675" w:rsidRPr="00280B9D">
        <w:rPr>
          <w:sz w:val="24"/>
          <w:szCs w:val="24"/>
        </w:rPr>
        <w:t>Р</w:t>
      </w:r>
      <w:r w:rsidR="003966BC" w:rsidRPr="00280B9D">
        <w:rPr>
          <w:sz w:val="24"/>
          <w:szCs w:val="24"/>
        </w:rPr>
        <w:t>убки ухода</w:t>
      </w:r>
      <w:r w:rsidR="00B71675" w:rsidRPr="00280B9D">
        <w:rPr>
          <w:sz w:val="24"/>
          <w:szCs w:val="24"/>
        </w:rPr>
        <w:t xml:space="preserve"> в </w:t>
      </w:r>
      <w:r w:rsidR="00C77090" w:rsidRPr="00280B9D">
        <w:rPr>
          <w:sz w:val="24"/>
          <w:szCs w:val="24"/>
        </w:rPr>
        <w:t xml:space="preserve">молодняках </w:t>
      </w:r>
      <w:r w:rsidR="003966BC" w:rsidRPr="00280B9D">
        <w:rPr>
          <w:sz w:val="24"/>
          <w:szCs w:val="24"/>
        </w:rPr>
        <w:t xml:space="preserve">производятся подрядными </w:t>
      </w:r>
      <w:r w:rsidR="00280B9D" w:rsidRPr="00280B9D">
        <w:rPr>
          <w:sz w:val="24"/>
          <w:szCs w:val="24"/>
        </w:rPr>
        <w:t>организациями.</w:t>
      </w:r>
      <w:r w:rsidR="003966BC" w:rsidRPr="0029699A">
        <w:rPr>
          <w:sz w:val="24"/>
          <w:szCs w:val="24"/>
        </w:rPr>
        <w:t xml:space="preserve"> </w:t>
      </w:r>
    </w:p>
    <w:p w:rsidR="00280B9D" w:rsidRDefault="00280B9D" w:rsidP="00727F4A">
      <w:pPr>
        <w:ind w:firstLine="567"/>
        <w:jc w:val="both"/>
      </w:pPr>
      <w:r>
        <w:t xml:space="preserve">Собственная заготовка древесины ведется на сухопутной и сплавной зонах. </w:t>
      </w:r>
    </w:p>
    <w:p w:rsidR="00727F4A" w:rsidRDefault="005F4889" w:rsidP="00727F4A">
      <w:pPr>
        <w:ind w:firstLine="567"/>
        <w:jc w:val="both"/>
      </w:pPr>
      <w:r>
        <w:t>На предприятии существуют следующие способы</w:t>
      </w:r>
      <w:r w:rsidR="00727F4A">
        <w:t xml:space="preserve"> заготовки для механизированной бригады:</w:t>
      </w:r>
    </w:p>
    <w:p w:rsidR="00727F4A" w:rsidRPr="00727F4A" w:rsidRDefault="005F4889" w:rsidP="00727F4A">
      <w:pPr>
        <w:ind w:firstLine="567"/>
        <w:jc w:val="both"/>
      </w:pPr>
      <w:r>
        <w:lastRenderedPageBreak/>
        <w:t>- Харвестер (в</w:t>
      </w:r>
      <w:r w:rsidR="00727F4A" w:rsidRPr="00727F4A">
        <w:t>алка дерева, раскря</w:t>
      </w:r>
      <w:r w:rsidR="00233E95">
        <w:t>жевка на сортимент на волоке) -</w:t>
      </w:r>
      <w:r w:rsidR="00727F4A" w:rsidRPr="00727F4A">
        <w:t xml:space="preserve"> Форвардер (</w:t>
      </w:r>
      <w:r>
        <w:t>с</w:t>
      </w:r>
      <w:r w:rsidR="00727F4A" w:rsidRPr="00727F4A">
        <w:t>бор сортимента с волоков, трелевка на магистральный волок, штабелевка)</w:t>
      </w:r>
      <w:r w:rsidR="000F42B3">
        <w:t>;</w:t>
      </w:r>
    </w:p>
    <w:p w:rsidR="00727F4A" w:rsidRPr="00727F4A" w:rsidRDefault="00233E95" w:rsidP="00727F4A">
      <w:pPr>
        <w:ind w:firstLine="567"/>
        <w:jc w:val="both"/>
      </w:pPr>
      <w:r>
        <w:t>- ВПМ (</w:t>
      </w:r>
      <w:r w:rsidR="005F4889">
        <w:t>в</w:t>
      </w:r>
      <w:r>
        <w:t>алка пакетами) -</w:t>
      </w:r>
      <w:r w:rsidR="00727F4A" w:rsidRPr="00727F4A">
        <w:t xml:space="preserve"> Процессор (</w:t>
      </w:r>
      <w:r w:rsidR="005F4889">
        <w:t>р</w:t>
      </w:r>
      <w:r w:rsidR="00727F4A" w:rsidRPr="00727F4A">
        <w:t>аскря</w:t>
      </w:r>
      <w:r>
        <w:t>жёвка на сортимент на волоке) -</w:t>
      </w:r>
      <w:r w:rsidR="00727F4A" w:rsidRPr="00727F4A">
        <w:t xml:space="preserve"> Форвардер (</w:t>
      </w:r>
      <w:r w:rsidR="005F4889">
        <w:t>с</w:t>
      </w:r>
      <w:r w:rsidR="00727F4A" w:rsidRPr="00727F4A">
        <w:t>бор сортимента с волоков, трелевка на магистральный волок, штабелевка)</w:t>
      </w:r>
      <w:r w:rsidR="000F42B3">
        <w:t>;</w:t>
      </w:r>
    </w:p>
    <w:p w:rsidR="005F4889" w:rsidRDefault="00233E95" w:rsidP="00727F4A">
      <w:pPr>
        <w:ind w:firstLine="567"/>
        <w:jc w:val="both"/>
      </w:pPr>
      <w:r>
        <w:t>- ВПМ (</w:t>
      </w:r>
      <w:r w:rsidR="005F4889">
        <w:t>в</w:t>
      </w:r>
      <w:r>
        <w:t>алка пакетами) -</w:t>
      </w:r>
      <w:r w:rsidR="00727F4A" w:rsidRPr="00727F4A">
        <w:t xml:space="preserve"> Скиддер (</w:t>
      </w:r>
      <w:r w:rsidR="005F4889">
        <w:t>т</w:t>
      </w:r>
      <w:r w:rsidR="00727F4A" w:rsidRPr="00727F4A">
        <w:t>релевка п</w:t>
      </w:r>
      <w:r>
        <w:t xml:space="preserve">акетов на магистральный волок) </w:t>
      </w:r>
      <w:r w:rsidR="00727F4A" w:rsidRPr="00727F4A">
        <w:t>- Процессор (</w:t>
      </w:r>
      <w:r w:rsidR="005F4889">
        <w:t>р</w:t>
      </w:r>
      <w:r w:rsidR="00727F4A" w:rsidRPr="00727F4A">
        <w:t>аскряжёвка на сортимент, штабелевка)</w:t>
      </w:r>
      <w:r w:rsidR="005F4889">
        <w:t>.</w:t>
      </w:r>
    </w:p>
    <w:p w:rsidR="00727F4A" w:rsidRPr="00727F4A" w:rsidRDefault="00727F4A" w:rsidP="00727F4A">
      <w:pPr>
        <w:ind w:firstLine="567"/>
        <w:jc w:val="both"/>
      </w:pPr>
      <w:r w:rsidRPr="00727F4A">
        <w:t xml:space="preserve"> Далее бульдозер делает вскрытие магистрального волока</w:t>
      </w:r>
      <w:r w:rsidR="005F4889">
        <w:t>,</w:t>
      </w:r>
      <w:r w:rsidRPr="00727F4A">
        <w:t xml:space="preserve"> делая погрузочную площадку, начинает</w:t>
      </w:r>
      <w:r w:rsidR="000F42B3">
        <w:t>ся процесс погрузки сортиментов;</w:t>
      </w:r>
    </w:p>
    <w:p w:rsidR="002E236E" w:rsidRPr="00DA3074" w:rsidRDefault="002E236E" w:rsidP="002E236E">
      <w:pPr>
        <w:ind w:firstLine="567"/>
        <w:jc w:val="both"/>
      </w:pPr>
      <w:r w:rsidRPr="00DA3074">
        <w:t>Способ рубки древесины – сплошной.</w:t>
      </w:r>
    </w:p>
    <w:p w:rsidR="00683144" w:rsidRPr="00DA3074" w:rsidRDefault="002E236E" w:rsidP="000F42B3">
      <w:pPr>
        <w:ind w:firstLine="567"/>
        <w:jc w:val="both"/>
      </w:pPr>
      <w:r w:rsidRPr="00DA3074">
        <w:t xml:space="preserve">Валка леса проводится с сохранением подроста. </w:t>
      </w:r>
    </w:p>
    <w:p w:rsidR="003966BC" w:rsidRPr="0029699A" w:rsidRDefault="003966BC" w:rsidP="000F42B3">
      <w:pPr>
        <w:pStyle w:val="a5"/>
        <w:tabs>
          <w:tab w:val="clear" w:pos="2127"/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29699A">
        <w:rPr>
          <w:sz w:val="24"/>
          <w:szCs w:val="24"/>
        </w:rPr>
        <w:t>Заготовленная д</w:t>
      </w:r>
      <w:r w:rsidR="00855670">
        <w:rPr>
          <w:sz w:val="24"/>
          <w:szCs w:val="24"/>
        </w:rPr>
        <w:t xml:space="preserve">ревесина поставляется в филиал </w:t>
      </w:r>
      <w:r w:rsidRPr="0029699A">
        <w:rPr>
          <w:sz w:val="24"/>
          <w:szCs w:val="24"/>
        </w:rPr>
        <w:t>АО «Г</w:t>
      </w:r>
      <w:r w:rsidR="00AA2445" w:rsidRPr="0029699A">
        <w:rPr>
          <w:sz w:val="24"/>
          <w:szCs w:val="24"/>
        </w:rPr>
        <w:t>руппа «</w:t>
      </w:r>
      <w:r w:rsidRPr="0029699A">
        <w:rPr>
          <w:sz w:val="24"/>
          <w:szCs w:val="24"/>
        </w:rPr>
        <w:t>И</w:t>
      </w:r>
      <w:r w:rsidR="00AA2445" w:rsidRPr="0029699A">
        <w:rPr>
          <w:sz w:val="24"/>
          <w:szCs w:val="24"/>
        </w:rPr>
        <w:t>лим</w:t>
      </w:r>
      <w:r w:rsidRPr="0029699A">
        <w:rPr>
          <w:sz w:val="24"/>
          <w:szCs w:val="24"/>
        </w:rPr>
        <w:t>» в г. Братске сухопутным транспортом или сплавным путем</w:t>
      </w:r>
      <w:r w:rsidR="00B5601A">
        <w:rPr>
          <w:sz w:val="24"/>
          <w:szCs w:val="24"/>
        </w:rPr>
        <w:t>.</w:t>
      </w:r>
      <w:r w:rsidR="00AE657C">
        <w:rPr>
          <w:sz w:val="24"/>
          <w:szCs w:val="24"/>
        </w:rPr>
        <w:t xml:space="preserve"> </w:t>
      </w:r>
    </w:p>
    <w:p w:rsidR="00F048D5" w:rsidRPr="00AE657C" w:rsidRDefault="00F048D5" w:rsidP="000833A9">
      <w:pPr>
        <w:pStyle w:val="a5"/>
        <w:spacing w:line="276" w:lineRule="auto"/>
        <w:jc w:val="both"/>
        <w:rPr>
          <w:i/>
          <w:sz w:val="24"/>
          <w:szCs w:val="24"/>
        </w:rPr>
      </w:pPr>
      <w:r w:rsidRPr="00AE657C">
        <w:rPr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904DB5C" wp14:editId="5A603C9A">
            <wp:simplePos x="0" y="0"/>
            <wp:positionH relativeFrom="column">
              <wp:posOffset>3267710</wp:posOffset>
            </wp:positionH>
            <wp:positionV relativeFrom="paragraph">
              <wp:posOffset>82550</wp:posOffset>
            </wp:positionV>
            <wp:extent cx="3130550" cy="1917700"/>
            <wp:effectExtent l="0" t="0" r="0" b="6350"/>
            <wp:wrapSquare wrapText="bothSides"/>
            <wp:docPr id="11" name="Рисунок 11" descr="C:\Users\eliseeva.pg\Pictures\s3img_37744038_24931_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seeva.pg\Pictures\s3img_37744038_24931_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91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57C" w:rsidRPr="00AE657C">
        <w:rPr>
          <w:i/>
          <w:sz w:val="24"/>
          <w:szCs w:val="24"/>
        </w:rPr>
        <w:t>Предприятия, осуществляющие поставку сплавным путем</w:t>
      </w:r>
      <w:r w:rsidRPr="00AE657C">
        <w:rPr>
          <w:i/>
          <w:sz w:val="24"/>
          <w:szCs w:val="24"/>
        </w:rPr>
        <w:t>:</w:t>
      </w:r>
    </w:p>
    <w:p w:rsidR="00F048D5" w:rsidRPr="00AE657C" w:rsidRDefault="007F7B04" w:rsidP="007F7B04">
      <w:pPr>
        <w:pStyle w:val="a5"/>
        <w:numPr>
          <w:ilvl w:val="0"/>
          <w:numId w:val="20"/>
        </w:numPr>
        <w:spacing w:line="276" w:lineRule="auto"/>
        <w:jc w:val="both"/>
        <w:rPr>
          <w:i/>
          <w:sz w:val="24"/>
          <w:szCs w:val="24"/>
        </w:rPr>
      </w:pPr>
      <w:r>
        <w:rPr>
          <w:sz w:val="24"/>
          <w:szCs w:val="24"/>
        </w:rPr>
        <w:t>Служба лесозаготовки по сплавной зоне</w:t>
      </w:r>
      <w:r w:rsidR="00AE657C">
        <w:rPr>
          <w:sz w:val="24"/>
          <w:szCs w:val="24"/>
        </w:rPr>
        <w:t xml:space="preserve"> (</w:t>
      </w:r>
      <w:r w:rsidR="00AE657C" w:rsidRPr="00AE657C">
        <w:rPr>
          <w:i/>
          <w:sz w:val="24"/>
          <w:szCs w:val="24"/>
        </w:rPr>
        <w:t>собственная заготовка Филиала);</w:t>
      </w:r>
    </w:p>
    <w:p w:rsidR="00F048D5" w:rsidRPr="0029699A" w:rsidRDefault="00F048D5" w:rsidP="007F7B04">
      <w:pPr>
        <w:pStyle w:val="a5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 w:rsidRPr="0029699A">
        <w:rPr>
          <w:sz w:val="24"/>
          <w:szCs w:val="24"/>
        </w:rPr>
        <w:t>ООО «Наратай»</w:t>
      </w:r>
      <w:r w:rsidR="00617D74">
        <w:rPr>
          <w:sz w:val="24"/>
          <w:szCs w:val="24"/>
        </w:rPr>
        <w:t>;</w:t>
      </w:r>
    </w:p>
    <w:p w:rsidR="00F048D5" w:rsidRPr="0029699A" w:rsidRDefault="00F048D5" w:rsidP="007F7B04">
      <w:pPr>
        <w:pStyle w:val="a5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ООО «Лидер плюс»</w:t>
      </w:r>
      <w:r w:rsidR="00617D74">
        <w:rPr>
          <w:sz w:val="24"/>
          <w:szCs w:val="24"/>
        </w:rPr>
        <w:t>;</w:t>
      </w:r>
    </w:p>
    <w:p w:rsidR="00B5601A" w:rsidRDefault="00B5601A" w:rsidP="007F7B04">
      <w:pPr>
        <w:pStyle w:val="a5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ИП «Хацкевич»</w:t>
      </w:r>
      <w:r w:rsidR="00617D74">
        <w:rPr>
          <w:sz w:val="24"/>
          <w:szCs w:val="24"/>
        </w:rPr>
        <w:t>;</w:t>
      </w:r>
    </w:p>
    <w:p w:rsidR="00041A27" w:rsidRDefault="006D6880" w:rsidP="00041A27">
      <w:pPr>
        <w:pStyle w:val="a5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Падунский филиал ОГАУ «Лесхоз Иркутской области»</w:t>
      </w:r>
      <w:r w:rsidR="00617D74">
        <w:rPr>
          <w:sz w:val="24"/>
          <w:szCs w:val="24"/>
        </w:rPr>
        <w:t>;</w:t>
      </w:r>
    </w:p>
    <w:p w:rsidR="00D44841" w:rsidRPr="00617D74" w:rsidRDefault="00D44841" w:rsidP="00617D74">
      <w:pPr>
        <w:pStyle w:val="a5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Усть- удинский филиал ОГАУ «Лесхоз Иркутской области»</w:t>
      </w:r>
      <w:r w:rsidR="00617D74">
        <w:rPr>
          <w:sz w:val="24"/>
          <w:szCs w:val="24"/>
        </w:rPr>
        <w:t>;</w:t>
      </w:r>
    </w:p>
    <w:p w:rsidR="00B5601A" w:rsidRDefault="00B5601A" w:rsidP="007F7B04">
      <w:pPr>
        <w:pStyle w:val="a5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ООО «Охотничье и рыболовное хозяйство»</w:t>
      </w:r>
      <w:r w:rsidR="00617D74">
        <w:rPr>
          <w:sz w:val="24"/>
          <w:szCs w:val="24"/>
        </w:rPr>
        <w:t>;</w:t>
      </w:r>
    </w:p>
    <w:p w:rsidR="007F7B04" w:rsidRDefault="007F7B04" w:rsidP="007F7B04">
      <w:pPr>
        <w:pStyle w:val="a5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ООО «Дельта плюс»</w:t>
      </w:r>
      <w:r w:rsidR="00617D74">
        <w:rPr>
          <w:sz w:val="24"/>
          <w:szCs w:val="24"/>
        </w:rPr>
        <w:t>;</w:t>
      </w:r>
    </w:p>
    <w:p w:rsidR="007F7B04" w:rsidRDefault="007F7B04" w:rsidP="007F7B04">
      <w:pPr>
        <w:pStyle w:val="a5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ООО «Сибирь»</w:t>
      </w:r>
      <w:r w:rsidR="00617D74">
        <w:rPr>
          <w:sz w:val="24"/>
          <w:szCs w:val="24"/>
        </w:rPr>
        <w:t>;</w:t>
      </w:r>
    </w:p>
    <w:p w:rsidR="007F7B04" w:rsidRDefault="003A1BA8" w:rsidP="007F7B04">
      <w:pPr>
        <w:pStyle w:val="a5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ООО «Ангара Ресурс»</w:t>
      </w:r>
      <w:r w:rsidR="00617D74">
        <w:rPr>
          <w:sz w:val="24"/>
          <w:szCs w:val="24"/>
        </w:rPr>
        <w:t>;</w:t>
      </w:r>
    </w:p>
    <w:p w:rsidR="00D44841" w:rsidRPr="00D44841" w:rsidRDefault="00D44841" w:rsidP="00D44841">
      <w:pPr>
        <w:pStyle w:val="a5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ООО «Дим»</w:t>
      </w:r>
      <w:r w:rsidR="00617D74">
        <w:rPr>
          <w:sz w:val="24"/>
          <w:szCs w:val="24"/>
        </w:rPr>
        <w:t>;</w:t>
      </w:r>
    </w:p>
    <w:p w:rsidR="00F048D5" w:rsidRPr="00AE657C" w:rsidRDefault="00F048D5" w:rsidP="000833A9">
      <w:pPr>
        <w:pStyle w:val="a5"/>
        <w:spacing w:line="276" w:lineRule="auto"/>
        <w:jc w:val="both"/>
        <w:rPr>
          <w:i/>
          <w:sz w:val="24"/>
          <w:szCs w:val="24"/>
        </w:rPr>
      </w:pPr>
      <w:r w:rsidRPr="00AE657C">
        <w:rPr>
          <w:i/>
          <w:sz w:val="24"/>
          <w:szCs w:val="24"/>
        </w:rPr>
        <w:t>Предприятия,</w:t>
      </w:r>
      <w:r w:rsidRPr="00AE657C">
        <w:rPr>
          <w:rFonts w:ascii="Arial" w:hAnsi="Arial" w:cs="Arial"/>
          <w:i/>
          <w:noProof/>
          <w:sz w:val="20"/>
        </w:rPr>
        <w:t xml:space="preserve"> </w:t>
      </w:r>
      <w:r w:rsidRPr="00AE657C">
        <w:rPr>
          <w:i/>
          <w:sz w:val="24"/>
          <w:szCs w:val="24"/>
        </w:rPr>
        <w:t>осуществляющие сухопутную поставку:</w:t>
      </w:r>
    </w:p>
    <w:p w:rsidR="00AE657C" w:rsidRDefault="00F048D5" w:rsidP="003A1BA8">
      <w:pPr>
        <w:pStyle w:val="a5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 w:rsidRPr="0029699A">
        <w:rPr>
          <w:sz w:val="24"/>
          <w:szCs w:val="24"/>
        </w:rPr>
        <w:t>Служба лесозаготовки по сухопутной зоне</w:t>
      </w:r>
    </w:p>
    <w:p w:rsidR="00F048D5" w:rsidRPr="00AE657C" w:rsidRDefault="00AE657C" w:rsidP="00AE657C">
      <w:pPr>
        <w:pStyle w:val="a5"/>
        <w:spacing w:line="276" w:lineRule="auto"/>
        <w:ind w:left="720"/>
        <w:jc w:val="both"/>
        <w:rPr>
          <w:i/>
          <w:sz w:val="24"/>
          <w:szCs w:val="24"/>
        </w:rPr>
      </w:pPr>
      <w:r w:rsidRPr="00AE657C">
        <w:rPr>
          <w:i/>
          <w:sz w:val="24"/>
          <w:szCs w:val="24"/>
        </w:rPr>
        <w:t>(собственная заготовка Филиала);</w:t>
      </w:r>
    </w:p>
    <w:p w:rsidR="00F048D5" w:rsidRDefault="00F048D5" w:rsidP="003A1BA8">
      <w:pPr>
        <w:pStyle w:val="a5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 w:rsidRPr="0029699A">
        <w:rPr>
          <w:sz w:val="24"/>
          <w:szCs w:val="24"/>
        </w:rPr>
        <w:t>ООО «ЛЗП Илирское»</w:t>
      </w:r>
      <w:r w:rsidR="00617D74">
        <w:rPr>
          <w:sz w:val="24"/>
          <w:szCs w:val="24"/>
        </w:rPr>
        <w:t>;</w:t>
      </w:r>
    </w:p>
    <w:p w:rsidR="00041A27" w:rsidRDefault="00041A27" w:rsidP="003A1BA8">
      <w:pPr>
        <w:pStyle w:val="a5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ООО «Базис»</w:t>
      </w:r>
      <w:r w:rsidR="00617D74">
        <w:rPr>
          <w:sz w:val="24"/>
          <w:szCs w:val="24"/>
        </w:rPr>
        <w:t>;</w:t>
      </w:r>
    </w:p>
    <w:p w:rsidR="00D44841" w:rsidRPr="00617D74" w:rsidRDefault="00D44841" w:rsidP="00617D74">
      <w:pPr>
        <w:pStyle w:val="a5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ООО «Сибирь»</w:t>
      </w:r>
      <w:r w:rsidR="00617D74">
        <w:rPr>
          <w:sz w:val="24"/>
          <w:szCs w:val="24"/>
        </w:rPr>
        <w:t>;</w:t>
      </w:r>
    </w:p>
    <w:p w:rsidR="006D6880" w:rsidRPr="006D6880" w:rsidRDefault="006D6880" w:rsidP="006D6880">
      <w:pPr>
        <w:pStyle w:val="a5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Падунский филиал ОГАУ «Лесхоз Иркутской области»</w:t>
      </w:r>
      <w:r w:rsidR="00617D74"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>;</w:t>
      </w:r>
    </w:p>
    <w:p w:rsidR="00041A27" w:rsidRPr="0029699A" w:rsidRDefault="00041A27" w:rsidP="003A1BA8">
      <w:pPr>
        <w:pStyle w:val="a5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ООО «Каскад»</w:t>
      </w:r>
      <w:r w:rsidR="00617D74">
        <w:rPr>
          <w:sz w:val="24"/>
          <w:szCs w:val="24"/>
        </w:rPr>
        <w:t>;</w:t>
      </w:r>
    </w:p>
    <w:p w:rsidR="00F048D5" w:rsidRDefault="00F048D5" w:rsidP="003A1BA8">
      <w:pPr>
        <w:pStyle w:val="a5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 w:rsidRPr="0029699A">
        <w:rPr>
          <w:sz w:val="24"/>
          <w:szCs w:val="24"/>
        </w:rPr>
        <w:t>ООО «</w:t>
      </w:r>
      <w:r w:rsidR="00083DD5" w:rsidRPr="0029699A">
        <w:rPr>
          <w:sz w:val="24"/>
          <w:szCs w:val="24"/>
        </w:rPr>
        <w:t>Леспром»</w:t>
      </w:r>
      <w:r w:rsidR="00617D74">
        <w:rPr>
          <w:sz w:val="24"/>
          <w:szCs w:val="24"/>
        </w:rPr>
        <w:t xml:space="preserve">; </w:t>
      </w:r>
      <w:r w:rsidR="00C77090">
        <w:rPr>
          <w:sz w:val="24"/>
          <w:szCs w:val="24"/>
        </w:rPr>
        <w:t xml:space="preserve">                                        </w:t>
      </w:r>
      <w:r w:rsidR="00C77090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0</wp:posOffset>
            </wp:positionV>
            <wp:extent cx="2623820" cy="1748790"/>
            <wp:effectExtent l="0" t="0" r="5080" b="3810"/>
            <wp:wrapThrough wrapText="bothSides">
              <wp:wrapPolygon edited="0">
                <wp:start x="0" y="0"/>
                <wp:lineTo x="0" y="21412"/>
                <wp:lineTo x="21485" y="21412"/>
                <wp:lineTo x="21485" y="0"/>
                <wp:lineTo x="0" y="0"/>
              </wp:wrapPolygon>
            </wp:wrapThrough>
            <wp:docPr id="9" name="Рисунок 9" descr="http://www.ogirk.ru/wp-content/uploads/2018/11/20/les_g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girk.ru/wp-content/uploads/2018/11/20/les_g-1024x6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8D5" w:rsidRPr="0029699A" w:rsidRDefault="00F048D5" w:rsidP="003A1BA8">
      <w:pPr>
        <w:pStyle w:val="a5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 w:rsidRPr="0029699A">
        <w:rPr>
          <w:sz w:val="24"/>
          <w:szCs w:val="24"/>
        </w:rPr>
        <w:t>ООО «Боровское»</w:t>
      </w:r>
      <w:r w:rsidR="00617D74">
        <w:rPr>
          <w:sz w:val="24"/>
          <w:szCs w:val="24"/>
        </w:rPr>
        <w:t>;</w:t>
      </w:r>
    </w:p>
    <w:p w:rsidR="00F048D5" w:rsidRDefault="00F048D5" w:rsidP="003A1BA8">
      <w:pPr>
        <w:pStyle w:val="a5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ООО «Дельта Плюс»</w:t>
      </w:r>
      <w:r w:rsidR="00617D74">
        <w:rPr>
          <w:sz w:val="24"/>
          <w:szCs w:val="24"/>
        </w:rPr>
        <w:t>;</w:t>
      </w:r>
    </w:p>
    <w:p w:rsidR="00F048D5" w:rsidRDefault="00B5601A" w:rsidP="003A1BA8">
      <w:pPr>
        <w:pStyle w:val="a5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ООО «Тимберлайн»</w:t>
      </w:r>
    </w:p>
    <w:p w:rsidR="00280B9D" w:rsidRPr="00D44841" w:rsidRDefault="00D44841" w:rsidP="00D44841">
      <w:pPr>
        <w:pStyle w:val="a5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Братский филиал ОГАУ «Лесхоз Иркутской области»</w:t>
      </w:r>
      <w:r w:rsidR="00617D74"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>;</w:t>
      </w:r>
    </w:p>
    <w:p w:rsidR="00B5601A" w:rsidRDefault="00B5601A" w:rsidP="00280B9D">
      <w:pPr>
        <w:pStyle w:val="a5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ООО «ЛесТрейдЭкспорт»</w:t>
      </w:r>
      <w:r w:rsidR="00617D74">
        <w:rPr>
          <w:sz w:val="24"/>
          <w:szCs w:val="24"/>
        </w:rPr>
        <w:t>;</w:t>
      </w:r>
    </w:p>
    <w:p w:rsidR="00D44841" w:rsidRDefault="00D44841" w:rsidP="00280B9D">
      <w:pPr>
        <w:pStyle w:val="a5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ООО «КЛК»</w:t>
      </w:r>
      <w:r w:rsidR="00617D74">
        <w:rPr>
          <w:sz w:val="24"/>
          <w:szCs w:val="24"/>
        </w:rPr>
        <w:t>;</w:t>
      </w:r>
    </w:p>
    <w:p w:rsidR="00D44841" w:rsidRDefault="00D44841" w:rsidP="00D44841">
      <w:pPr>
        <w:pStyle w:val="a5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Баерский филиал ОГАУ «Лесхоз Иркутской области»</w:t>
      </w:r>
      <w:r w:rsidR="00617D74">
        <w:rPr>
          <w:sz w:val="24"/>
          <w:szCs w:val="24"/>
        </w:rPr>
        <w:t>;</w:t>
      </w:r>
    </w:p>
    <w:p w:rsidR="00617D74" w:rsidRPr="00617D74" w:rsidRDefault="00617D74" w:rsidP="00617D74">
      <w:pPr>
        <w:pStyle w:val="af2"/>
        <w:numPr>
          <w:ilvl w:val="0"/>
          <w:numId w:val="21"/>
        </w:numPr>
        <w:rPr>
          <w:sz w:val="22"/>
          <w:szCs w:val="22"/>
        </w:rPr>
      </w:pPr>
      <w:r>
        <w:t>ИП Беляков.</w:t>
      </w:r>
    </w:p>
    <w:p w:rsidR="00D44841" w:rsidRPr="006B3845" w:rsidRDefault="00D44841" w:rsidP="00D44841">
      <w:pPr>
        <w:pStyle w:val="a5"/>
        <w:spacing w:line="276" w:lineRule="auto"/>
        <w:ind w:left="720"/>
        <w:jc w:val="both"/>
        <w:rPr>
          <w:sz w:val="24"/>
          <w:szCs w:val="24"/>
        </w:rPr>
      </w:pPr>
    </w:p>
    <w:p w:rsidR="00070AA8" w:rsidRDefault="00070AA8" w:rsidP="000833A9">
      <w:pPr>
        <w:pStyle w:val="2"/>
        <w:spacing w:after="0" w:line="276" w:lineRule="auto"/>
        <w:ind w:left="0" w:firstLine="709"/>
        <w:jc w:val="both"/>
      </w:pPr>
    </w:p>
    <w:p w:rsidR="003966BC" w:rsidRPr="0029699A" w:rsidRDefault="003966BC" w:rsidP="000833A9">
      <w:pPr>
        <w:pStyle w:val="2"/>
        <w:spacing w:after="0" w:line="276" w:lineRule="auto"/>
        <w:ind w:left="0" w:firstLine="709"/>
        <w:jc w:val="both"/>
      </w:pPr>
      <w:r w:rsidRPr="0029699A">
        <w:t>Предприятие не ведет строительство капитальных сооружений.</w:t>
      </w:r>
    </w:p>
    <w:p w:rsidR="003966BC" w:rsidRPr="0029699A" w:rsidRDefault="00B5601A" w:rsidP="000833A9">
      <w:pPr>
        <w:pStyle w:val="3"/>
        <w:spacing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Филиал </w:t>
      </w:r>
      <w:r w:rsidR="003966BC" w:rsidRPr="006A3B14">
        <w:rPr>
          <w:sz w:val="24"/>
          <w:szCs w:val="24"/>
        </w:rPr>
        <w:t xml:space="preserve">АО «Группа «Илим» в Братском районе поддерживает состояние </w:t>
      </w:r>
      <w:r w:rsidR="00083DD5" w:rsidRPr="006A3B14">
        <w:rPr>
          <w:sz w:val="24"/>
          <w:szCs w:val="24"/>
        </w:rPr>
        <w:t>имеющихся и</w:t>
      </w:r>
      <w:r w:rsidR="003966BC" w:rsidRPr="006A3B14">
        <w:rPr>
          <w:sz w:val="24"/>
          <w:szCs w:val="24"/>
        </w:rPr>
        <w:t xml:space="preserve"> ведет строительство временных лесных дорог. Также проводится очистка дорог от снега, грейдирование, подсыпк</w:t>
      </w:r>
      <w:r>
        <w:rPr>
          <w:sz w:val="24"/>
          <w:szCs w:val="24"/>
        </w:rPr>
        <w:t>а</w:t>
      </w:r>
      <w:r w:rsidR="003966BC" w:rsidRPr="006A3B14">
        <w:rPr>
          <w:sz w:val="24"/>
          <w:szCs w:val="24"/>
        </w:rPr>
        <w:t xml:space="preserve"> на опасных участках дорожного полотна. </w:t>
      </w:r>
    </w:p>
    <w:p w:rsidR="005931F2" w:rsidRDefault="003966BC" w:rsidP="000833A9">
      <w:pPr>
        <w:pStyle w:val="3"/>
        <w:spacing w:after="0" w:line="276" w:lineRule="auto"/>
        <w:ind w:left="0" w:firstLine="709"/>
        <w:jc w:val="both"/>
        <w:rPr>
          <w:sz w:val="24"/>
          <w:szCs w:val="24"/>
        </w:rPr>
      </w:pPr>
      <w:r w:rsidRPr="0029699A">
        <w:rPr>
          <w:sz w:val="24"/>
          <w:szCs w:val="24"/>
        </w:rPr>
        <w:t xml:space="preserve">Эксплуатация временных </w:t>
      </w:r>
      <w:r w:rsidR="00083DD5" w:rsidRPr="0029699A">
        <w:rPr>
          <w:sz w:val="24"/>
          <w:szCs w:val="24"/>
        </w:rPr>
        <w:t>дорог (</w:t>
      </w:r>
      <w:r w:rsidRPr="0029699A">
        <w:rPr>
          <w:sz w:val="24"/>
          <w:szCs w:val="24"/>
        </w:rPr>
        <w:t xml:space="preserve">лесовозных </w:t>
      </w:r>
      <w:r w:rsidR="00083DD5" w:rsidRPr="0029699A">
        <w:rPr>
          <w:sz w:val="24"/>
          <w:szCs w:val="24"/>
        </w:rPr>
        <w:t>усов) проводится</w:t>
      </w:r>
      <w:r w:rsidRPr="0029699A">
        <w:rPr>
          <w:sz w:val="24"/>
          <w:szCs w:val="24"/>
        </w:rPr>
        <w:t xml:space="preserve"> во время разработки лесосек, а в дальнейшем такие дороги оставляются под естественное заращивание.</w:t>
      </w:r>
      <w:r w:rsidR="00E34F7A">
        <w:rPr>
          <w:sz w:val="24"/>
          <w:szCs w:val="24"/>
        </w:rPr>
        <w:t xml:space="preserve"> </w:t>
      </w:r>
      <w:r w:rsidR="00E34F7A" w:rsidRPr="00E34F7A">
        <w:rPr>
          <w:sz w:val="24"/>
          <w:szCs w:val="24"/>
        </w:rPr>
        <w:t>Проводится подготовка, а также содержание зимних ледовых переправ</w:t>
      </w:r>
      <w:r w:rsidR="00E34F7A">
        <w:rPr>
          <w:sz w:val="24"/>
          <w:szCs w:val="24"/>
        </w:rPr>
        <w:t>.</w:t>
      </w:r>
    </w:p>
    <w:p w:rsidR="00233E95" w:rsidRDefault="00233E95" w:rsidP="000833A9">
      <w:pPr>
        <w:pStyle w:val="3"/>
        <w:spacing w:after="0" w:line="276" w:lineRule="auto"/>
        <w:ind w:left="0" w:firstLine="709"/>
        <w:jc w:val="both"/>
        <w:rPr>
          <w:sz w:val="24"/>
          <w:szCs w:val="24"/>
        </w:rPr>
      </w:pPr>
    </w:p>
    <w:p w:rsidR="00970E36" w:rsidRDefault="004D7864" w:rsidP="000833A9">
      <w:pPr>
        <w:spacing w:line="276" w:lineRule="auto"/>
        <w:jc w:val="center"/>
        <w:rPr>
          <w:b/>
        </w:rPr>
      </w:pPr>
      <w:r>
        <w:rPr>
          <w:b/>
        </w:rPr>
        <w:t>2</w:t>
      </w:r>
      <w:r w:rsidR="003046BD">
        <w:rPr>
          <w:b/>
        </w:rPr>
        <w:t xml:space="preserve"> Описание лесных ресурсов</w:t>
      </w:r>
    </w:p>
    <w:p w:rsidR="003A52AF" w:rsidRPr="0029699A" w:rsidRDefault="003A52AF" w:rsidP="000833A9">
      <w:pPr>
        <w:spacing w:line="276" w:lineRule="auto"/>
        <w:jc w:val="center"/>
        <w:rPr>
          <w:b/>
        </w:rPr>
      </w:pPr>
    </w:p>
    <w:p w:rsidR="00970E36" w:rsidRPr="0029699A" w:rsidRDefault="00970E36" w:rsidP="000833A9">
      <w:pPr>
        <w:pStyle w:val="a5"/>
        <w:spacing w:line="276" w:lineRule="auto"/>
        <w:ind w:firstLine="709"/>
        <w:jc w:val="both"/>
        <w:rPr>
          <w:sz w:val="24"/>
          <w:szCs w:val="24"/>
        </w:rPr>
      </w:pPr>
      <w:r w:rsidRPr="0029699A">
        <w:rPr>
          <w:sz w:val="24"/>
          <w:szCs w:val="24"/>
        </w:rPr>
        <w:t xml:space="preserve">Климат </w:t>
      </w:r>
      <w:r w:rsidR="00496E61">
        <w:rPr>
          <w:sz w:val="24"/>
          <w:szCs w:val="24"/>
        </w:rPr>
        <w:t xml:space="preserve">Братского </w:t>
      </w:r>
      <w:r w:rsidR="005233BB" w:rsidRPr="0029699A">
        <w:rPr>
          <w:sz w:val="24"/>
          <w:szCs w:val="24"/>
        </w:rPr>
        <w:t xml:space="preserve">района </w:t>
      </w:r>
      <w:r w:rsidR="00F63151">
        <w:rPr>
          <w:sz w:val="24"/>
          <w:szCs w:val="24"/>
        </w:rPr>
        <w:t>резко</w:t>
      </w:r>
      <w:r w:rsidR="003A52AF">
        <w:rPr>
          <w:sz w:val="24"/>
          <w:szCs w:val="24"/>
        </w:rPr>
        <w:t xml:space="preserve"> </w:t>
      </w:r>
      <w:r w:rsidRPr="0029699A">
        <w:rPr>
          <w:sz w:val="24"/>
          <w:szCs w:val="24"/>
        </w:rPr>
        <w:t xml:space="preserve">континентальный. Средние температуры воздуха: среднегодовые от –2 до –3°С: января от –23 до –25°С, июля от +17 до +18,5°С. Значительна амплитуда колебаний экстремальных температур: от –60 до +38°С. </w:t>
      </w:r>
    </w:p>
    <w:p w:rsidR="00970E36" w:rsidRPr="0029699A" w:rsidRDefault="00970E36" w:rsidP="000833A9">
      <w:pPr>
        <w:pStyle w:val="a5"/>
        <w:spacing w:line="276" w:lineRule="auto"/>
        <w:ind w:firstLine="709"/>
        <w:jc w:val="both"/>
        <w:rPr>
          <w:sz w:val="24"/>
          <w:szCs w:val="24"/>
        </w:rPr>
      </w:pPr>
      <w:r w:rsidRPr="0029699A">
        <w:rPr>
          <w:sz w:val="24"/>
          <w:szCs w:val="24"/>
        </w:rPr>
        <w:t xml:space="preserve">Водные объекты представлены Братским водохранилищем, верхним участком Усть-Илимского водохранилища и </w:t>
      </w:r>
      <w:r w:rsidR="002F75F2" w:rsidRPr="0029699A">
        <w:rPr>
          <w:sz w:val="24"/>
          <w:szCs w:val="24"/>
        </w:rPr>
        <w:t>многочисленными реками,</w:t>
      </w:r>
      <w:r w:rsidRPr="0029699A">
        <w:rPr>
          <w:sz w:val="24"/>
          <w:szCs w:val="24"/>
        </w:rPr>
        <w:t xml:space="preserve"> и ручьями, из кото</w:t>
      </w:r>
      <w:r w:rsidR="00F63151">
        <w:rPr>
          <w:sz w:val="24"/>
          <w:szCs w:val="24"/>
        </w:rPr>
        <w:t>рых крупнейшими являются река Вихорев</w:t>
      </w:r>
      <w:r w:rsidRPr="0029699A">
        <w:rPr>
          <w:sz w:val="24"/>
          <w:szCs w:val="24"/>
        </w:rPr>
        <w:t xml:space="preserve">а и </w:t>
      </w:r>
      <w:r w:rsidR="00F63151">
        <w:rPr>
          <w:sz w:val="24"/>
          <w:szCs w:val="24"/>
        </w:rPr>
        <w:t xml:space="preserve">река </w:t>
      </w:r>
      <w:r w:rsidRPr="0029699A">
        <w:rPr>
          <w:sz w:val="24"/>
          <w:szCs w:val="24"/>
        </w:rPr>
        <w:t>Тангуй.</w:t>
      </w:r>
    </w:p>
    <w:p w:rsidR="00F63151" w:rsidRDefault="004D7864" w:rsidP="000833A9">
      <w:pPr>
        <w:pStyle w:val="a5"/>
        <w:tabs>
          <w:tab w:val="clear" w:pos="2127"/>
          <w:tab w:val="left" w:pos="70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233BB" w:rsidRPr="0029699A">
        <w:rPr>
          <w:sz w:val="24"/>
          <w:szCs w:val="24"/>
        </w:rPr>
        <w:t xml:space="preserve">Лесистость территории (без учёта акваторий водохранилищ) – 87%. </w:t>
      </w:r>
    </w:p>
    <w:p w:rsidR="004617A1" w:rsidRDefault="00C52975" w:rsidP="000833A9">
      <w:pPr>
        <w:pStyle w:val="a5"/>
        <w:tabs>
          <w:tab w:val="clear" w:pos="2127"/>
          <w:tab w:val="left" w:pos="709"/>
        </w:tabs>
        <w:spacing w:line="276" w:lineRule="auto"/>
        <w:jc w:val="both"/>
        <w:rPr>
          <w:sz w:val="24"/>
          <w:szCs w:val="24"/>
        </w:rPr>
      </w:pPr>
      <w:r w:rsidRPr="00C52975">
        <w:rPr>
          <w:sz w:val="24"/>
          <w:szCs w:val="24"/>
        </w:rPr>
        <w:t xml:space="preserve">В составе древостоев Братского района присутствуют следующие основные лесообразующие породы: сосна обыкновенная (Pinus sуlvestris), лиственница сибирская (Larix sibirica), сосна сибирская кедровая (Pinus sibirica), ель сибирская (Picea obovata), пихта сибирская (Abies sibirica), берёза повислая (Betula pendula), осина (Populus tremulа). </w:t>
      </w:r>
      <w:r>
        <w:rPr>
          <w:noProof/>
          <w:sz w:val="24"/>
          <w:szCs w:val="24"/>
          <w:highlight w:val="green"/>
        </w:rPr>
        <w:drawing>
          <wp:anchor distT="0" distB="0" distL="114300" distR="114300" simplePos="0" relativeHeight="2517611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802640</wp:posOffset>
            </wp:positionV>
            <wp:extent cx="3448050" cy="2324100"/>
            <wp:effectExtent l="0" t="0" r="0" b="0"/>
            <wp:wrapSquare wrapText="bothSides"/>
            <wp:docPr id="81" name="Рисунок 81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975">
        <w:rPr>
          <w:sz w:val="24"/>
          <w:szCs w:val="24"/>
        </w:rPr>
        <w:t>Из подлесочных видов обычными являются: душекия кустарниковая (Duschekia fruticosa), ива козья (Salix caprea), рябина сибирская (Sorbus sibirica), черемуха птичья (Padus avium), боярышник кроваво-красный (Crataegus sanquinea), жимолость Палласа (Lonicera pallasii), смородина черная (Ribes nigrum), смородина колосистая (Ribes spicatum), шиповник иглистый (Rosa acicularis), малина обыкновенная (Rubus idaeus), голубика (Vaccinim uliginosum),         багульник болотный (Legum palustre).</w:t>
      </w:r>
      <w:r w:rsidRPr="00C52975">
        <w:rPr>
          <w:noProof/>
          <w:sz w:val="24"/>
          <w:szCs w:val="24"/>
          <w:highlight w:val="green"/>
        </w:rPr>
        <w:t xml:space="preserve"> </w:t>
      </w:r>
    </w:p>
    <w:p w:rsidR="00C52975" w:rsidRDefault="00C52975" w:rsidP="000833A9">
      <w:pPr>
        <w:pStyle w:val="a5"/>
        <w:tabs>
          <w:tab w:val="clear" w:pos="2127"/>
          <w:tab w:val="left" w:pos="709"/>
        </w:tabs>
        <w:spacing w:line="276" w:lineRule="auto"/>
        <w:jc w:val="both"/>
        <w:rPr>
          <w:sz w:val="24"/>
          <w:szCs w:val="24"/>
        </w:rPr>
      </w:pPr>
    </w:p>
    <w:p w:rsidR="003046BD" w:rsidRPr="0029699A" w:rsidRDefault="004617A1" w:rsidP="000833A9">
      <w:pPr>
        <w:spacing w:line="276" w:lineRule="auto"/>
        <w:ind w:firstLine="709"/>
        <w:jc w:val="both"/>
        <w:rPr>
          <w:color w:val="FF0000"/>
        </w:rPr>
      </w:pPr>
      <w:r>
        <w:t xml:space="preserve">В арендную базу </w:t>
      </w:r>
      <w:r w:rsidR="00E8654C">
        <w:t xml:space="preserve">филиала </w:t>
      </w:r>
      <w:r w:rsidR="003046BD" w:rsidRPr="0029699A">
        <w:t>АО «Группа «Илим»</w:t>
      </w:r>
      <w:r w:rsidR="00E8654C">
        <w:t xml:space="preserve"> в Братком районе</w:t>
      </w:r>
      <w:r w:rsidR="003046BD" w:rsidRPr="0029699A">
        <w:t xml:space="preserve">, на которой ведут заготовку участки лесозаготовок (УЛ), а также подрядные предприятия, входят в основном леса, имеющие эксплуатационное значение. Статус ОЗУ имеют леса, произрастающие по берегам Братского водохранилища, малых рек и </w:t>
      </w:r>
      <w:r w:rsidR="00D720EA" w:rsidRPr="0029699A">
        <w:t>ручьев, вдоль автодорог</w:t>
      </w:r>
      <w:r w:rsidR="003046BD" w:rsidRPr="0029699A">
        <w:t>, кедровые леса, где в породном составе кедр превыша</w:t>
      </w:r>
      <w:r w:rsidR="008739F1">
        <w:t xml:space="preserve">ет 30%. </w:t>
      </w:r>
    </w:p>
    <w:p w:rsidR="004D7864" w:rsidRDefault="003046BD" w:rsidP="000833A9">
      <w:pPr>
        <w:spacing w:line="276" w:lineRule="auto"/>
        <w:ind w:firstLine="709"/>
        <w:jc w:val="both"/>
      </w:pPr>
      <w:r w:rsidRPr="0029699A">
        <w:t>Ле</w:t>
      </w:r>
      <w:r w:rsidR="004D7864">
        <w:t>созаготовительную деятельность Ф</w:t>
      </w:r>
      <w:r w:rsidRPr="0029699A">
        <w:t>илиал</w:t>
      </w:r>
      <w:r w:rsidR="004617A1">
        <w:t xml:space="preserve"> </w:t>
      </w:r>
      <w:r w:rsidRPr="0029699A">
        <w:t xml:space="preserve">АО «Группа «Илим» в Братском районе осуществляет на основании </w:t>
      </w:r>
      <w:r w:rsidR="00D720EA" w:rsidRPr="0029699A">
        <w:t>дог</w:t>
      </w:r>
      <w:r w:rsidR="00D720EA">
        <w:t>оворов аренды</w:t>
      </w:r>
      <w:r w:rsidR="00C501EE">
        <w:t xml:space="preserve"> лесных участков</w:t>
      </w:r>
      <w:r w:rsidRPr="0029699A">
        <w:t xml:space="preserve">. Лесные участки расположены на территории </w:t>
      </w:r>
      <w:r w:rsidR="00E8654C">
        <w:t>восьми</w:t>
      </w:r>
      <w:r w:rsidRPr="0029699A">
        <w:t xml:space="preserve"> территориальных </w:t>
      </w:r>
      <w:r w:rsidR="00D720EA">
        <w:t>управлений</w:t>
      </w:r>
      <w:r w:rsidRPr="0029699A">
        <w:t xml:space="preserve"> </w:t>
      </w:r>
      <w:r w:rsidR="00033BB2">
        <w:t xml:space="preserve">Министерства лесного комплекса </w:t>
      </w:r>
      <w:r w:rsidRPr="0029699A">
        <w:t>Иркутской области по: Падунск</w:t>
      </w:r>
      <w:r w:rsidR="005931F2">
        <w:t>ому, Братскому, Усть-Удинскому,</w:t>
      </w:r>
      <w:r w:rsidR="005931F2" w:rsidRPr="005931F2">
        <w:t xml:space="preserve"> </w:t>
      </w:r>
      <w:r w:rsidRPr="0029699A">
        <w:t xml:space="preserve">Чунскому, </w:t>
      </w:r>
      <w:r w:rsidR="006C40F3">
        <w:t>Нижнеилимскому, Жигаловскому</w:t>
      </w:r>
      <w:r w:rsidR="006B137C">
        <w:t>,</w:t>
      </w:r>
      <w:r w:rsidRPr="0029699A">
        <w:t xml:space="preserve"> Балаганскому</w:t>
      </w:r>
      <w:r w:rsidR="006B137C">
        <w:t xml:space="preserve"> и Тайшетскому</w:t>
      </w:r>
      <w:r w:rsidRPr="0029699A">
        <w:t xml:space="preserve"> лесничествам. </w:t>
      </w:r>
    </w:p>
    <w:p w:rsidR="002A1D88" w:rsidRDefault="002A1D88" w:rsidP="000833A9">
      <w:pPr>
        <w:spacing w:line="276" w:lineRule="auto"/>
        <w:jc w:val="both"/>
      </w:pPr>
    </w:p>
    <w:p w:rsidR="003046BD" w:rsidRPr="0029699A" w:rsidRDefault="004D7864" w:rsidP="000833A9">
      <w:pPr>
        <w:spacing w:line="276" w:lineRule="auto"/>
        <w:ind w:firstLine="600"/>
        <w:jc w:val="center"/>
        <w:rPr>
          <w:b/>
        </w:rPr>
      </w:pPr>
      <w:r>
        <w:rPr>
          <w:b/>
        </w:rPr>
        <w:t>3</w:t>
      </w:r>
      <w:r w:rsidR="003046BD" w:rsidRPr="0029699A">
        <w:rPr>
          <w:b/>
        </w:rPr>
        <w:t xml:space="preserve"> Соц</w:t>
      </w:r>
      <w:r w:rsidR="002A5CC2">
        <w:rPr>
          <w:b/>
        </w:rPr>
        <w:t>иально-экономическая обстановка</w:t>
      </w:r>
    </w:p>
    <w:p w:rsidR="003046BD" w:rsidRPr="0029699A" w:rsidRDefault="003046BD" w:rsidP="000833A9">
      <w:pPr>
        <w:spacing w:line="276" w:lineRule="auto"/>
        <w:ind w:firstLine="600"/>
        <w:jc w:val="both"/>
        <w:rPr>
          <w:b/>
        </w:rPr>
      </w:pPr>
    </w:p>
    <w:p w:rsidR="003046BD" w:rsidRPr="0029699A" w:rsidRDefault="003046BD" w:rsidP="000833A9">
      <w:pPr>
        <w:pStyle w:val="Bezugszeile"/>
        <w:tabs>
          <w:tab w:val="clear" w:pos="-1440"/>
          <w:tab w:val="clear" w:pos="-720"/>
        </w:tabs>
        <w:suppressAutoHyphens w:val="0"/>
        <w:spacing w:after="0" w:line="276" w:lineRule="auto"/>
        <w:ind w:firstLine="709"/>
        <w:rPr>
          <w:sz w:val="24"/>
          <w:szCs w:val="24"/>
          <w:lang w:val="ru-RU"/>
        </w:rPr>
      </w:pPr>
      <w:r w:rsidRPr="006A3B14">
        <w:rPr>
          <w:sz w:val="24"/>
          <w:szCs w:val="24"/>
          <w:lang w:val="ru-RU"/>
        </w:rPr>
        <w:t>Основной сферой</w:t>
      </w:r>
      <w:r w:rsidR="00283730" w:rsidRPr="006A3B14">
        <w:rPr>
          <w:sz w:val="24"/>
          <w:szCs w:val="24"/>
          <w:lang w:val="ru-RU"/>
        </w:rPr>
        <w:t xml:space="preserve"> занят</w:t>
      </w:r>
      <w:r w:rsidR="004D7864" w:rsidRPr="006A3B14">
        <w:rPr>
          <w:sz w:val="24"/>
          <w:szCs w:val="24"/>
          <w:lang w:val="ru-RU"/>
        </w:rPr>
        <w:t>ости населения в городе Братске и</w:t>
      </w:r>
      <w:r w:rsidRPr="006A3B14">
        <w:rPr>
          <w:sz w:val="24"/>
          <w:szCs w:val="24"/>
          <w:lang w:val="ru-RU"/>
        </w:rPr>
        <w:t xml:space="preserve"> в прилегающих районах </w:t>
      </w:r>
      <w:r w:rsidR="009E612F" w:rsidRPr="006A3B14">
        <w:rPr>
          <w:sz w:val="24"/>
          <w:szCs w:val="24"/>
          <w:lang w:val="ru-RU"/>
        </w:rPr>
        <w:t>является работа</w:t>
      </w:r>
      <w:r w:rsidRPr="006A3B14">
        <w:rPr>
          <w:sz w:val="24"/>
          <w:szCs w:val="24"/>
          <w:lang w:val="ru-RU"/>
        </w:rPr>
        <w:t xml:space="preserve"> </w:t>
      </w:r>
      <w:r w:rsidR="009E612F" w:rsidRPr="006A3B14">
        <w:rPr>
          <w:sz w:val="24"/>
          <w:szCs w:val="24"/>
          <w:lang w:val="ru-RU"/>
        </w:rPr>
        <w:t>в лесохозяйственных</w:t>
      </w:r>
      <w:r w:rsidRPr="006A3B14">
        <w:rPr>
          <w:sz w:val="24"/>
          <w:szCs w:val="24"/>
          <w:lang w:val="ru-RU"/>
        </w:rPr>
        <w:t xml:space="preserve"> </w:t>
      </w:r>
      <w:r w:rsidR="009E612F" w:rsidRPr="006A3B14">
        <w:rPr>
          <w:sz w:val="24"/>
          <w:szCs w:val="24"/>
          <w:lang w:val="ru-RU"/>
        </w:rPr>
        <w:t>и лесозаготовительных</w:t>
      </w:r>
      <w:r w:rsidRPr="006A3B14">
        <w:rPr>
          <w:sz w:val="24"/>
          <w:szCs w:val="24"/>
          <w:lang w:val="ru-RU"/>
        </w:rPr>
        <w:t xml:space="preserve"> предприятиях.</w:t>
      </w:r>
      <w:r w:rsidRPr="0029699A">
        <w:rPr>
          <w:sz w:val="24"/>
          <w:szCs w:val="24"/>
          <w:lang w:val="ru-RU"/>
        </w:rPr>
        <w:t xml:space="preserve"> </w:t>
      </w:r>
    </w:p>
    <w:p w:rsidR="001B0532" w:rsidRDefault="003046BD" w:rsidP="000833A9">
      <w:pPr>
        <w:pStyle w:val="Bezugszeile"/>
        <w:tabs>
          <w:tab w:val="clear" w:pos="-1440"/>
          <w:tab w:val="clear" w:pos="-720"/>
        </w:tabs>
        <w:suppressAutoHyphens w:val="0"/>
        <w:spacing w:after="0" w:line="276" w:lineRule="auto"/>
        <w:ind w:firstLine="709"/>
        <w:rPr>
          <w:sz w:val="24"/>
          <w:szCs w:val="24"/>
          <w:lang w:val="ru-RU"/>
        </w:rPr>
      </w:pPr>
      <w:r w:rsidRPr="0029699A">
        <w:rPr>
          <w:sz w:val="24"/>
          <w:szCs w:val="24"/>
          <w:lang w:val="ru-RU"/>
        </w:rPr>
        <w:t>Списочное количес</w:t>
      </w:r>
      <w:r w:rsidR="004617A1">
        <w:rPr>
          <w:sz w:val="24"/>
          <w:szCs w:val="24"/>
          <w:lang w:val="ru-RU"/>
        </w:rPr>
        <w:t xml:space="preserve">тво рабочих и служащих филиала </w:t>
      </w:r>
      <w:r w:rsidRPr="0029699A">
        <w:rPr>
          <w:sz w:val="24"/>
          <w:szCs w:val="24"/>
          <w:lang w:val="ru-RU"/>
        </w:rPr>
        <w:t xml:space="preserve">АО «Группа «Илим» в Братском районе на </w:t>
      </w:r>
      <w:r w:rsidR="006C40F3">
        <w:rPr>
          <w:sz w:val="24"/>
          <w:szCs w:val="24"/>
          <w:lang w:val="ru-RU"/>
        </w:rPr>
        <w:t>конец 201</w:t>
      </w:r>
      <w:r w:rsidR="006B137C">
        <w:rPr>
          <w:sz w:val="24"/>
          <w:szCs w:val="24"/>
          <w:lang w:val="ru-RU"/>
        </w:rPr>
        <w:t>8</w:t>
      </w:r>
      <w:r w:rsidR="00711E1B">
        <w:rPr>
          <w:sz w:val="24"/>
          <w:szCs w:val="24"/>
          <w:lang w:val="ru-RU"/>
        </w:rPr>
        <w:t xml:space="preserve"> года составило </w:t>
      </w:r>
      <w:r w:rsidR="006C40F3">
        <w:rPr>
          <w:sz w:val="24"/>
          <w:szCs w:val="24"/>
          <w:lang w:val="ru-RU"/>
        </w:rPr>
        <w:t>1 978</w:t>
      </w:r>
      <w:r w:rsidRPr="0029699A">
        <w:rPr>
          <w:sz w:val="24"/>
          <w:szCs w:val="24"/>
          <w:lang w:val="ru-RU"/>
        </w:rPr>
        <w:t xml:space="preserve"> человека. Условием заключения трудового договора с работником является, как минимум, восьмилетнее образование и наличие документов, удостоверяющих уровень подготовки и квалификации работника. При приеме на работу предпочтением пользуется местное население. Заготовка древесины осуществляется постоянно работающими бригадами рабочих. </w:t>
      </w:r>
    </w:p>
    <w:p w:rsidR="001B0532" w:rsidRDefault="003046BD" w:rsidP="000833A9">
      <w:pPr>
        <w:pStyle w:val="Bezugszeile"/>
        <w:tabs>
          <w:tab w:val="clear" w:pos="-1440"/>
          <w:tab w:val="clear" w:pos="-720"/>
        </w:tabs>
        <w:suppressAutoHyphens w:val="0"/>
        <w:spacing w:after="0" w:line="276" w:lineRule="auto"/>
        <w:ind w:firstLine="709"/>
        <w:rPr>
          <w:sz w:val="24"/>
          <w:szCs w:val="24"/>
          <w:lang w:val="ru-RU"/>
        </w:rPr>
      </w:pPr>
      <w:r w:rsidRPr="0029699A">
        <w:rPr>
          <w:sz w:val="24"/>
          <w:szCs w:val="24"/>
          <w:lang w:val="ru-RU"/>
        </w:rPr>
        <w:t xml:space="preserve">В период навигации и в период проведения лесовосстановительных работ дополнительно принимаются временные рабочие. Своевременно производятся отчисления в бюджет государства по всем видам платежей и налогов. </w:t>
      </w:r>
    </w:p>
    <w:p w:rsidR="001B0532" w:rsidRDefault="003046BD" w:rsidP="000833A9">
      <w:pPr>
        <w:pStyle w:val="Bezugszeile"/>
        <w:tabs>
          <w:tab w:val="clear" w:pos="-1440"/>
          <w:tab w:val="clear" w:pos="-720"/>
        </w:tabs>
        <w:suppressAutoHyphens w:val="0"/>
        <w:spacing w:after="0" w:line="276" w:lineRule="auto"/>
        <w:ind w:firstLine="709"/>
        <w:rPr>
          <w:sz w:val="24"/>
          <w:szCs w:val="24"/>
          <w:lang w:val="ru-RU"/>
        </w:rPr>
      </w:pPr>
      <w:r w:rsidRPr="0029699A">
        <w:rPr>
          <w:sz w:val="24"/>
          <w:szCs w:val="24"/>
          <w:lang w:val="ru-RU"/>
        </w:rPr>
        <w:t xml:space="preserve">В течение года персонал предприятий проходит обучение и повышение квалификации. </w:t>
      </w:r>
    </w:p>
    <w:p w:rsidR="003046BD" w:rsidRPr="0029699A" w:rsidRDefault="003046BD" w:rsidP="000833A9">
      <w:pPr>
        <w:pStyle w:val="Bezugszeile"/>
        <w:tabs>
          <w:tab w:val="clear" w:pos="-1440"/>
          <w:tab w:val="clear" w:pos="-720"/>
        </w:tabs>
        <w:suppressAutoHyphens w:val="0"/>
        <w:spacing w:after="0" w:line="276" w:lineRule="auto"/>
        <w:ind w:firstLine="709"/>
        <w:rPr>
          <w:spacing w:val="-4"/>
          <w:sz w:val="24"/>
          <w:szCs w:val="24"/>
          <w:lang w:val="ru-RU"/>
        </w:rPr>
      </w:pPr>
      <w:r w:rsidRPr="0029699A">
        <w:rPr>
          <w:sz w:val="24"/>
          <w:szCs w:val="24"/>
          <w:lang w:val="ru-RU"/>
        </w:rPr>
        <w:t>Постоянно проводится улучшение условий труда, внедрение новой импортной лесозаготовительной техники, рост средней заработной платы.</w:t>
      </w:r>
      <w:r w:rsidR="00C501EE">
        <w:rPr>
          <w:sz w:val="24"/>
          <w:szCs w:val="24"/>
          <w:lang w:val="ru-RU"/>
        </w:rPr>
        <w:t xml:space="preserve"> </w:t>
      </w:r>
      <w:r w:rsidR="001B0532">
        <w:rPr>
          <w:sz w:val="24"/>
          <w:szCs w:val="24"/>
          <w:lang w:val="ru-RU"/>
        </w:rPr>
        <w:t>Предприятие</w:t>
      </w:r>
      <w:r w:rsidRPr="0029699A">
        <w:rPr>
          <w:sz w:val="24"/>
          <w:szCs w:val="24"/>
          <w:lang w:val="ru-RU"/>
        </w:rPr>
        <w:t xml:space="preserve"> обеспечивают своих работников медицинской страховкой</w:t>
      </w:r>
      <w:r w:rsidR="00E8654C">
        <w:rPr>
          <w:sz w:val="24"/>
          <w:szCs w:val="24"/>
          <w:lang w:val="ru-RU"/>
        </w:rPr>
        <w:t xml:space="preserve"> (ДМС)</w:t>
      </w:r>
      <w:r w:rsidRPr="0029699A">
        <w:rPr>
          <w:sz w:val="24"/>
          <w:szCs w:val="24"/>
          <w:lang w:val="ru-RU"/>
        </w:rPr>
        <w:t>, спецодеждой, спец</w:t>
      </w:r>
      <w:r w:rsidR="00283730">
        <w:rPr>
          <w:sz w:val="24"/>
          <w:szCs w:val="24"/>
          <w:lang w:val="ru-RU"/>
        </w:rPr>
        <w:t xml:space="preserve">. </w:t>
      </w:r>
      <w:r w:rsidRPr="0029699A">
        <w:rPr>
          <w:sz w:val="24"/>
          <w:szCs w:val="24"/>
          <w:lang w:val="ru-RU"/>
        </w:rPr>
        <w:t>обувью, средствами индивидуальной защиты. Персонал регулярно проходит медицинский осмотр, инстр</w:t>
      </w:r>
      <w:r w:rsidR="0006379C">
        <w:rPr>
          <w:sz w:val="24"/>
          <w:szCs w:val="24"/>
          <w:lang w:val="ru-RU"/>
        </w:rPr>
        <w:t>уктажи и обучение по 4</w:t>
      </w:r>
      <w:r w:rsidR="001B0532">
        <w:rPr>
          <w:sz w:val="24"/>
          <w:szCs w:val="24"/>
          <w:lang w:val="ru-RU"/>
        </w:rPr>
        <w:t xml:space="preserve">0 </w:t>
      </w:r>
      <w:r w:rsidRPr="0029699A">
        <w:rPr>
          <w:sz w:val="24"/>
          <w:szCs w:val="24"/>
          <w:lang w:val="ru-RU"/>
        </w:rPr>
        <w:t>-</w:t>
      </w:r>
      <w:r w:rsidR="001B0532">
        <w:rPr>
          <w:sz w:val="24"/>
          <w:szCs w:val="24"/>
          <w:lang w:val="ru-RU"/>
        </w:rPr>
        <w:t xml:space="preserve"> </w:t>
      </w:r>
      <w:r w:rsidRPr="0029699A">
        <w:rPr>
          <w:sz w:val="24"/>
          <w:szCs w:val="24"/>
          <w:lang w:val="ru-RU"/>
        </w:rPr>
        <w:t>часовой программе по охране труд</w:t>
      </w:r>
      <w:r w:rsidR="00D82AFB">
        <w:rPr>
          <w:sz w:val="24"/>
          <w:szCs w:val="24"/>
          <w:lang w:val="ru-RU"/>
        </w:rPr>
        <w:t>а</w:t>
      </w:r>
      <w:r w:rsidR="0073492B">
        <w:rPr>
          <w:sz w:val="24"/>
          <w:szCs w:val="24"/>
          <w:lang w:val="ru-RU"/>
        </w:rPr>
        <w:t xml:space="preserve">. В филиале </w:t>
      </w:r>
      <w:r w:rsidRPr="0029699A">
        <w:rPr>
          <w:sz w:val="24"/>
          <w:szCs w:val="24"/>
          <w:lang w:val="ru-RU"/>
        </w:rPr>
        <w:t>АО «Группа «Илим» в Братском районе</w:t>
      </w:r>
      <w:r w:rsidRPr="0029699A" w:rsidDel="00972EF1">
        <w:rPr>
          <w:sz w:val="24"/>
          <w:szCs w:val="24"/>
          <w:lang w:val="ru-RU"/>
        </w:rPr>
        <w:t xml:space="preserve"> </w:t>
      </w:r>
      <w:r w:rsidRPr="0029699A">
        <w:rPr>
          <w:sz w:val="24"/>
          <w:szCs w:val="24"/>
          <w:lang w:val="ru-RU"/>
        </w:rPr>
        <w:t xml:space="preserve">имеется профсоюзная организация, членами которой являются, в основном, работники аппарата управления и собственных лесозаготовительных </w:t>
      </w:r>
      <w:r w:rsidRPr="0029699A">
        <w:rPr>
          <w:spacing w:val="-4"/>
          <w:sz w:val="24"/>
          <w:szCs w:val="24"/>
          <w:lang w:val="ru-RU"/>
        </w:rPr>
        <w:t>предприятий.</w:t>
      </w:r>
      <w:r w:rsidRPr="0029699A">
        <w:rPr>
          <w:color w:val="FF0000"/>
          <w:spacing w:val="-4"/>
          <w:sz w:val="24"/>
          <w:szCs w:val="24"/>
          <w:lang w:val="ru-RU"/>
        </w:rPr>
        <w:t xml:space="preserve"> </w:t>
      </w:r>
      <w:r w:rsidRPr="0029699A">
        <w:rPr>
          <w:spacing w:val="-4"/>
          <w:sz w:val="24"/>
          <w:szCs w:val="24"/>
          <w:lang w:val="ru-RU"/>
        </w:rPr>
        <w:t>На предприятии действует Коллект</w:t>
      </w:r>
      <w:r w:rsidR="006C40F3">
        <w:rPr>
          <w:spacing w:val="-4"/>
          <w:sz w:val="24"/>
          <w:szCs w:val="24"/>
          <w:lang w:val="ru-RU"/>
        </w:rPr>
        <w:t xml:space="preserve">ивный договор, </w:t>
      </w:r>
      <w:r w:rsidR="009E612F">
        <w:rPr>
          <w:spacing w:val="-4"/>
          <w:sz w:val="24"/>
          <w:szCs w:val="24"/>
          <w:lang w:val="ru-RU"/>
        </w:rPr>
        <w:t>принятый на</w:t>
      </w:r>
      <w:r w:rsidR="006C40F3">
        <w:rPr>
          <w:spacing w:val="-4"/>
          <w:sz w:val="24"/>
          <w:szCs w:val="24"/>
          <w:lang w:val="ru-RU"/>
        </w:rPr>
        <w:t xml:space="preserve"> 2018</w:t>
      </w:r>
      <w:r w:rsidR="00233E95">
        <w:rPr>
          <w:spacing w:val="-4"/>
          <w:sz w:val="24"/>
          <w:szCs w:val="24"/>
          <w:lang w:val="ru-RU"/>
        </w:rPr>
        <w:t xml:space="preserve"> </w:t>
      </w:r>
      <w:r w:rsidRPr="0029699A">
        <w:rPr>
          <w:spacing w:val="-4"/>
          <w:sz w:val="24"/>
          <w:szCs w:val="24"/>
          <w:lang w:val="ru-RU"/>
        </w:rPr>
        <w:t>-</w:t>
      </w:r>
      <w:r w:rsidR="00233E95">
        <w:rPr>
          <w:spacing w:val="-4"/>
          <w:sz w:val="24"/>
          <w:szCs w:val="24"/>
          <w:lang w:val="ru-RU"/>
        </w:rPr>
        <w:t xml:space="preserve"> </w:t>
      </w:r>
      <w:r w:rsidRPr="0029699A">
        <w:rPr>
          <w:spacing w:val="-4"/>
          <w:sz w:val="24"/>
          <w:szCs w:val="24"/>
          <w:lang w:val="ru-RU"/>
        </w:rPr>
        <w:t>20</w:t>
      </w:r>
      <w:r w:rsidR="006C40F3">
        <w:rPr>
          <w:spacing w:val="-4"/>
          <w:sz w:val="24"/>
          <w:szCs w:val="24"/>
          <w:lang w:val="ru-RU"/>
        </w:rPr>
        <w:t>20</w:t>
      </w:r>
      <w:r w:rsidRPr="0029699A">
        <w:rPr>
          <w:spacing w:val="-4"/>
          <w:sz w:val="24"/>
          <w:szCs w:val="24"/>
          <w:lang w:val="ru-RU"/>
        </w:rPr>
        <w:t xml:space="preserve"> гг.</w:t>
      </w:r>
    </w:p>
    <w:p w:rsidR="001B0532" w:rsidRDefault="003046BD" w:rsidP="000833A9">
      <w:pPr>
        <w:pStyle w:val="Bezugszeile"/>
        <w:tabs>
          <w:tab w:val="clear" w:pos="-1440"/>
          <w:tab w:val="clear" w:pos="-720"/>
        </w:tabs>
        <w:suppressAutoHyphens w:val="0"/>
        <w:spacing w:after="0" w:line="276" w:lineRule="auto"/>
        <w:ind w:firstLine="709"/>
        <w:rPr>
          <w:sz w:val="24"/>
          <w:szCs w:val="24"/>
          <w:lang w:val="ru-RU"/>
        </w:rPr>
      </w:pPr>
      <w:r w:rsidRPr="0029699A">
        <w:rPr>
          <w:sz w:val="24"/>
          <w:szCs w:val="24"/>
          <w:lang w:val="ru-RU"/>
        </w:rPr>
        <w:t>АО «Группа «Илим» активно участвует в решении социальных программ районов</w:t>
      </w:r>
      <w:r w:rsidR="001B0532">
        <w:rPr>
          <w:sz w:val="24"/>
          <w:szCs w:val="24"/>
          <w:lang w:val="ru-RU"/>
        </w:rPr>
        <w:t xml:space="preserve"> </w:t>
      </w:r>
      <w:r w:rsidR="001B0532" w:rsidRPr="0029699A">
        <w:rPr>
          <w:sz w:val="24"/>
          <w:szCs w:val="24"/>
          <w:lang w:val="ru-RU"/>
        </w:rPr>
        <w:t>напрямую</w:t>
      </w:r>
      <w:r w:rsidR="001B0532">
        <w:rPr>
          <w:sz w:val="24"/>
          <w:szCs w:val="24"/>
          <w:lang w:val="ru-RU"/>
        </w:rPr>
        <w:t xml:space="preserve"> или</w:t>
      </w:r>
      <w:r w:rsidRPr="0029699A">
        <w:rPr>
          <w:sz w:val="24"/>
          <w:szCs w:val="24"/>
          <w:lang w:val="ru-RU"/>
        </w:rPr>
        <w:t xml:space="preserve"> через благотворит</w:t>
      </w:r>
      <w:r w:rsidR="001B0532">
        <w:rPr>
          <w:sz w:val="24"/>
          <w:szCs w:val="24"/>
          <w:lang w:val="ru-RU"/>
        </w:rPr>
        <w:t>ельный фонд «Илим-Гарант»</w:t>
      </w:r>
      <w:r w:rsidRPr="0029699A">
        <w:rPr>
          <w:sz w:val="24"/>
          <w:szCs w:val="24"/>
          <w:lang w:val="ru-RU"/>
        </w:rPr>
        <w:t>. Фил</w:t>
      </w:r>
      <w:r w:rsidR="0073492B">
        <w:rPr>
          <w:sz w:val="24"/>
          <w:szCs w:val="24"/>
          <w:lang w:val="ru-RU"/>
        </w:rPr>
        <w:t xml:space="preserve">иал </w:t>
      </w:r>
      <w:r w:rsidRPr="0029699A">
        <w:rPr>
          <w:sz w:val="24"/>
          <w:szCs w:val="24"/>
          <w:lang w:val="ru-RU"/>
        </w:rPr>
        <w:t>АО «Группа «Илим» в Братском районе обеспечива</w:t>
      </w:r>
      <w:r w:rsidR="00A26DB2">
        <w:rPr>
          <w:sz w:val="24"/>
          <w:szCs w:val="24"/>
          <w:lang w:val="ru-RU"/>
        </w:rPr>
        <w:t>е</w:t>
      </w:r>
      <w:r w:rsidRPr="0029699A">
        <w:rPr>
          <w:sz w:val="24"/>
          <w:szCs w:val="24"/>
          <w:lang w:val="ru-RU"/>
        </w:rPr>
        <w:t>т местное население и бюджетные организации дровами, а также предоставля</w:t>
      </w:r>
      <w:r w:rsidR="00A26DB2">
        <w:rPr>
          <w:sz w:val="24"/>
          <w:szCs w:val="24"/>
          <w:lang w:val="ru-RU"/>
        </w:rPr>
        <w:t>е</w:t>
      </w:r>
      <w:r w:rsidRPr="0029699A">
        <w:rPr>
          <w:sz w:val="24"/>
          <w:szCs w:val="24"/>
          <w:lang w:val="ru-RU"/>
        </w:rPr>
        <w:t xml:space="preserve">т своим работникам и пенсионерам ценовые льготы на приобретение дров. </w:t>
      </w:r>
    </w:p>
    <w:p w:rsidR="00EC29FD" w:rsidRPr="00EC29FD" w:rsidRDefault="001B0532" w:rsidP="000833A9">
      <w:pPr>
        <w:pStyle w:val="Bezugszeile"/>
        <w:tabs>
          <w:tab w:val="clear" w:pos="-1440"/>
          <w:tab w:val="clear" w:pos="-720"/>
        </w:tabs>
        <w:suppressAutoHyphens w:val="0"/>
        <w:spacing w:after="0" w:line="276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</w:t>
      </w:r>
      <w:r w:rsidR="003046BD" w:rsidRPr="0029699A">
        <w:rPr>
          <w:sz w:val="24"/>
          <w:szCs w:val="24"/>
          <w:lang w:val="ru-RU"/>
        </w:rPr>
        <w:t>одерж</w:t>
      </w:r>
      <w:r w:rsidR="00A26DB2">
        <w:rPr>
          <w:sz w:val="24"/>
          <w:szCs w:val="24"/>
          <w:lang w:val="ru-RU"/>
        </w:rPr>
        <w:t>и</w:t>
      </w:r>
      <w:r w:rsidR="003046BD" w:rsidRPr="0029699A">
        <w:rPr>
          <w:sz w:val="24"/>
          <w:szCs w:val="24"/>
          <w:lang w:val="ru-RU"/>
        </w:rPr>
        <w:t xml:space="preserve">т водные и </w:t>
      </w:r>
      <w:r w:rsidR="003046BD" w:rsidRPr="00333A23">
        <w:rPr>
          <w:sz w:val="24"/>
          <w:szCs w:val="24"/>
          <w:lang w:val="ru-RU"/>
        </w:rPr>
        <w:t>ледовые</w:t>
      </w:r>
      <w:r w:rsidR="003046BD" w:rsidRPr="0029699A">
        <w:rPr>
          <w:sz w:val="24"/>
          <w:szCs w:val="24"/>
          <w:lang w:val="ru-RU"/>
        </w:rPr>
        <w:t xml:space="preserve"> переправы, а в зимний период провод</w:t>
      </w:r>
      <w:r w:rsidR="00A26DB2">
        <w:rPr>
          <w:sz w:val="24"/>
          <w:szCs w:val="24"/>
          <w:lang w:val="ru-RU"/>
        </w:rPr>
        <w:t>и</w:t>
      </w:r>
      <w:r w:rsidR="003046BD" w:rsidRPr="0029699A">
        <w:rPr>
          <w:sz w:val="24"/>
          <w:szCs w:val="24"/>
          <w:lang w:val="ru-RU"/>
        </w:rPr>
        <w:t>т расчистку дорог в поселках.</w:t>
      </w:r>
      <w:r w:rsidR="00EC29FD">
        <w:rPr>
          <w:sz w:val="24"/>
          <w:szCs w:val="24"/>
          <w:lang w:val="ru-RU"/>
        </w:rPr>
        <w:t xml:space="preserve"> Выполняет</w:t>
      </w:r>
      <w:r w:rsidR="00EC29FD" w:rsidRPr="00EC29FD">
        <w:rPr>
          <w:sz w:val="24"/>
          <w:szCs w:val="24"/>
          <w:lang w:val="ru-RU"/>
        </w:rPr>
        <w:t xml:space="preserve"> социальны</w:t>
      </w:r>
      <w:r w:rsidR="00EC29FD">
        <w:rPr>
          <w:sz w:val="24"/>
          <w:szCs w:val="24"/>
          <w:lang w:val="ru-RU"/>
        </w:rPr>
        <w:t>е</w:t>
      </w:r>
      <w:r w:rsidR="00EC29FD" w:rsidRPr="00EC29FD">
        <w:rPr>
          <w:sz w:val="24"/>
          <w:szCs w:val="24"/>
          <w:lang w:val="ru-RU"/>
        </w:rPr>
        <w:t xml:space="preserve"> благотворительны</w:t>
      </w:r>
      <w:r w:rsidR="00EC29FD">
        <w:rPr>
          <w:sz w:val="24"/>
          <w:szCs w:val="24"/>
          <w:lang w:val="ru-RU"/>
        </w:rPr>
        <w:t>е</w:t>
      </w:r>
      <w:r w:rsidR="00EC29FD" w:rsidRPr="00EC29FD">
        <w:rPr>
          <w:sz w:val="24"/>
          <w:szCs w:val="24"/>
          <w:lang w:val="ru-RU"/>
        </w:rPr>
        <w:t xml:space="preserve"> программ</w:t>
      </w:r>
      <w:r w:rsidR="00EC29FD">
        <w:rPr>
          <w:sz w:val="24"/>
          <w:szCs w:val="24"/>
          <w:lang w:val="ru-RU"/>
        </w:rPr>
        <w:t xml:space="preserve">ы, такие как </w:t>
      </w:r>
      <w:r w:rsidR="00EC29FD" w:rsidRPr="00EC29FD">
        <w:rPr>
          <w:sz w:val="24"/>
          <w:szCs w:val="24"/>
          <w:lang w:val="ru-RU" w:eastAsia="ru-RU"/>
        </w:rPr>
        <w:t>Программа помощи детям – сиротам, Программа помощи инвалидам и детям – инвалидам, Программа поддержки образовательных проектов, в т.</w:t>
      </w:r>
      <w:r w:rsidR="00233E95">
        <w:rPr>
          <w:sz w:val="24"/>
          <w:szCs w:val="24"/>
          <w:lang w:val="ru-RU" w:eastAsia="ru-RU"/>
        </w:rPr>
        <w:t xml:space="preserve"> </w:t>
      </w:r>
      <w:r w:rsidR="00EC29FD" w:rsidRPr="00EC29FD">
        <w:rPr>
          <w:sz w:val="24"/>
          <w:szCs w:val="24"/>
          <w:lang w:val="ru-RU" w:eastAsia="ru-RU"/>
        </w:rPr>
        <w:t>ч. детских садов, Программа поддержки системы бесплатного здравоохранения, Программа поддержки культуры и искусства, Программа поддержки детского и любительского спорта, Программа помощи неработающим пенсионерам и ветеранам ЛПК и ЦБК.</w:t>
      </w:r>
    </w:p>
    <w:p w:rsidR="003046BD" w:rsidRPr="0029699A" w:rsidRDefault="003046BD" w:rsidP="000833A9">
      <w:pPr>
        <w:pStyle w:val="Bezugszeile"/>
        <w:tabs>
          <w:tab w:val="clear" w:pos="-1440"/>
          <w:tab w:val="clear" w:pos="-720"/>
          <w:tab w:val="right" w:pos="5518"/>
        </w:tabs>
        <w:suppressAutoHyphens w:val="0"/>
        <w:spacing w:after="0" w:line="276" w:lineRule="auto"/>
        <w:ind w:firstLine="709"/>
        <w:rPr>
          <w:sz w:val="24"/>
          <w:szCs w:val="24"/>
          <w:lang w:val="ru-RU"/>
        </w:rPr>
      </w:pPr>
      <w:r w:rsidRPr="0029699A">
        <w:rPr>
          <w:sz w:val="24"/>
          <w:szCs w:val="24"/>
          <w:lang w:val="ru-RU"/>
        </w:rPr>
        <w:t xml:space="preserve">Местные жители имеют право: </w:t>
      </w:r>
      <w:r w:rsidR="009C4CC7">
        <w:rPr>
          <w:sz w:val="24"/>
          <w:szCs w:val="24"/>
          <w:lang w:val="ru-RU"/>
        </w:rPr>
        <w:tab/>
      </w:r>
    </w:p>
    <w:p w:rsidR="00C501EE" w:rsidRDefault="00C501EE" w:rsidP="000833A9">
      <w:pPr>
        <w:pStyle w:val="Bezugszeile"/>
        <w:numPr>
          <w:ilvl w:val="0"/>
          <w:numId w:val="14"/>
        </w:numPr>
        <w:spacing w:after="0" w:line="276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отдыхать в </w:t>
      </w:r>
      <w:r w:rsidR="009E612F">
        <w:rPr>
          <w:sz w:val="24"/>
          <w:szCs w:val="24"/>
          <w:lang w:val="ru-RU"/>
        </w:rPr>
        <w:t xml:space="preserve">лесу;  </w:t>
      </w:r>
      <w:r w:rsidR="001250FA">
        <w:rPr>
          <w:sz w:val="24"/>
          <w:szCs w:val="24"/>
          <w:lang w:val="ru-RU"/>
        </w:rPr>
        <w:t xml:space="preserve">                                     </w:t>
      </w:r>
      <w:r w:rsidR="009E612F">
        <w:rPr>
          <w:sz w:val="24"/>
          <w:szCs w:val="24"/>
          <w:lang w:val="ru-RU"/>
        </w:rPr>
        <w:t xml:space="preserve">   </w:t>
      </w:r>
      <w:r w:rsidR="001250FA">
        <w:rPr>
          <w:sz w:val="24"/>
          <w:szCs w:val="24"/>
          <w:lang w:val="ru-RU"/>
        </w:rPr>
        <w:t xml:space="preserve">     </w:t>
      </w:r>
    </w:p>
    <w:p w:rsidR="00C501EE" w:rsidRPr="0029699A" w:rsidRDefault="00C501EE" w:rsidP="000833A9">
      <w:pPr>
        <w:pStyle w:val="Bezugszeile"/>
        <w:numPr>
          <w:ilvl w:val="0"/>
          <w:numId w:val="14"/>
        </w:numPr>
        <w:spacing w:after="0" w:line="276" w:lineRule="auto"/>
        <w:rPr>
          <w:sz w:val="24"/>
          <w:szCs w:val="24"/>
          <w:lang w:val="ru-RU"/>
        </w:rPr>
      </w:pPr>
      <w:r w:rsidRPr="0029699A">
        <w:rPr>
          <w:sz w:val="24"/>
          <w:szCs w:val="24"/>
          <w:lang w:val="ru-RU"/>
        </w:rPr>
        <w:t>бе</w:t>
      </w:r>
      <w:r w:rsidR="003A52AF">
        <w:rPr>
          <w:sz w:val="24"/>
          <w:szCs w:val="24"/>
          <w:lang w:val="ru-RU"/>
        </w:rPr>
        <w:t xml:space="preserve">сплатно собирать ягоды, грибы и </w:t>
      </w:r>
      <w:r w:rsidRPr="0029699A">
        <w:rPr>
          <w:sz w:val="24"/>
          <w:szCs w:val="24"/>
          <w:lang w:val="ru-RU"/>
        </w:rPr>
        <w:t>лекарственные растения;</w:t>
      </w:r>
    </w:p>
    <w:p w:rsidR="00C501EE" w:rsidRPr="0029699A" w:rsidRDefault="00C501EE" w:rsidP="0073492B">
      <w:pPr>
        <w:pStyle w:val="Bezugszeile"/>
        <w:numPr>
          <w:ilvl w:val="0"/>
          <w:numId w:val="14"/>
        </w:numPr>
        <w:spacing w:after="0" w:line="276" w:lineRule="auto"/>
        <w:jc w:val="left"/>
        <w:rPr>
          <w:sz w:val="24"/>
          <w:szCs w:val="24"/>
          <w:lang w:val="ru-RU"/>
        </w:rPr>
      </w:pPr>
      <w:r w:rsidRPr="0029699A">
        <w:rPr>
          <w:sz w:val="24"/>
          <w:szCs w:val="24"/>
          <w:lang w:val="ru-RU"/>
        </w:rPr>
        <w:t>пользоваться сенокосными угодьями;</w:t>
      </w:r>
    </w:p>
    <w:p w:rsidR="00C501EE" w:rsidRPr="0029699A" w:rsidRDefault="00C501EE" w:rsidP="000833A9">
      <w:pPr>
        <w:pStyle w:val="Bezugszeile"/>
        <w:numPr>
          <w:ilvl w:val="0"/>
          <w:numId w:val="14"/>
        </w:numPr>
        <w:spacing w:after="0" w:line="276" w:lineRule="auto"/>
        <w:rPr>
          <w:sz w:val="24"/>
          <w:szCs w:val="24"/>
          <w:lang w:val="ru-RU"/>
        </w:rPr>
      </w:pPr>
      <w:r w:rsidRPr="0029699A">
        <w:rPr>
          <w:sz w:val="24"/>
          <w:szCs w:val="24"/>
          <w:lang w:val="ru-RU"/>
        </w:rPr>
        <w:t>заниматься рыбной ловлей, охотой при получении лицензии и соблюдении установленных сроков.</w:t>
      </w:r>
    </w:p>
    <w:p w:rsidR="00C501EE" w:rsidRPr="0029699A" w:rsidRDefault="003A52AF" w:rsidP="000833A9">
      <w:pPr>
        <w:pStyle w:val="Bezugszeile"/>
        <w:spacing w:after="0" w:line="276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C501EE" w:rsidRPr="0029699A">
        <w:rPr>
          <w:sz w:val="24"/>
          <w:szCs w:val="24"/>
          <w:lang w:val="ru-RU"/>
        </w:rPr>
        <w:t>Ограничения на посещение леса местными жителями вводится в пожароопасный период и регламентируется решениями местных органов власти.</w:t>
      </w:r>
    </w:p>
    <w:p w:rsidR="00DD23F4" w:rsidRDefault="0073492B" w:rsidP="000833A9">
      <w:pPr>
        <w:pStyle w:val="Bezugszeile"/>
        <w:tabs>
          <w:tab w:val="clear" w:pos="-1440"/>
          <w:tab w:val="clear" w:pos="-720"/>
        </w:tabs>
        <w:suppressAutoHyphens w:val="0"/>
        <w:spacing w:after="0" w:line="276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 предприятиях филиала </w:t>
      </w:r>
      <w:r w:rsidR="00C501EE" w:rsidRPr="0029699A">
        <w:rPr>
          <w:sz w:val="24"/>
          <w:szCs w:val="24"/>
          <w:lang w:val="ru-RU"/>
        </w:rPr>
        <w:t>АО «Группа «Илим» в Братском районе</w:t>
      </w:r>
      <w:r w:rsidR="00C501EE" w:rsidRPr="0029699A" w:rsidDel="00B61770">
        <w:rPr>
          <w:sz w:val="24"/>
          <w:szCs w:val="24"/>
          <w:lang w:val="ru-RU"/>
        </w:rPr>
        <w:t xml:space="preserve"> </w:t>
      </w:r>
      <w:r w:rsidR="00C501EE" w:rsidRPr="0029699A">
        <w:rPr>
          <w:sz w:val="24"/>
          <w:szCs w:val="24"/>
          <w:lang w:val="ru-RU"/>
        </w:rPr>
        <w:t xml:space="preserve">разработана процедура рассмотрения </w:t>
      </w:r>
      <w:r w:rsidR="00DD23F4">
        <w:rPr>
          <w:sz w:val="24"/>
          <w:szCs w:val="24"/>
          <w:lang w:val="ru-RU"/>
        </w:rPr>
        <w:t xml:space="preserve">споров, </w:t>
      </w:r>
      <w:r w:rsidR="00C501EE" w:rsidRPr="0029699A">
        <w:rPr>
          <w:sz w:val="24"/>
          <w:szCs w:val="24"/>
          <w:lang w:val="ru-RU"/>
        </w:rPr>
        <w:t>жалоб</w:t>
      </w:r>
      <w:r w:rsidR="00DD23F4">
        <w:rPr>
          <w:sz w:val="24"/>
          <w:szCs w:val="24"/>
          <w:lang w:val="ru-RU"/>
        </w:rPr>
        <w:t>, требований</w:t>
      </w:r>
      <w:r w:rsidR="00C501EE" w:rsidRPr="0029699A">
        <w:rPr>
          <w:sz w:val="24"/>
          <w:szCs w:val="24"/>
          <w:lang w:val="ru-RU"/>
        </w:rPr>
        <w:t xml:space="preserve">. Предприятие </w:t>
      </w:r>
      <w:r w:rsidR="00C501EE" w:rsidRPr="0001385D">
        <w:rPr>
          <w:sz w:val="24"/>
          <w:szCs w:val="24"/>
          <w:lang w:val="ru-RU"/>
        </w:rPr>
        <w:t>рассматривает жалобы,</w:t>
      </w:r>
      <w:r w:rsidR="00DD23F4">
        <w:rPr>
          <w:sz w:val="24"/>
          <w:szCs w:val="24"/>
          <w:lang w:val="ru-RU"/>
        </w:rPr>
        <w:t xml:space="preserve"> споры, требования,</w:t>
      </w:r>
      <w:r w:rsidR="00C501EE" w:rsidRPr="0001385D">
        <w:rPr>
          <w:sz w:val="24"/>
          <w:szCs w:val="24"/>
          <w:lang w:val="ru-RU"/>
        </w:rPr>
        <w:t xml:space="preserve"> связанные с ущербом от деятельности собст</w:t>
      </w:r>
      <w:r w:rsidR="00033E7F" w:rsidRPr="0001385D">
        <w:rPr>
          <w:sz w:val="24"/>
          <w:szCs w:val="24"/>
          <w:lang w:val="ru-RU"/>
        </w:rPr>
        <w:t>венных и подрядных предприяти</w:t>
      </w:r>
      <w:r w:rsidR="00033E7F">
        <w:rPr>
          <w:sz w:val="24"/>
          <w:szCs w:val="24"/>
          <w:lang w:val="ru-RU"/>
        </w:rPr>
        <w:t>й.</w:t>
      </w:r>
    </w:p>
    <w:p w:rsidR="00DD23F4" w:rsidRPr="00DD23F4" w:rsidRDefault="00DD23F4" w:rsidP="00DD23F4">
      <w:pPr>
        <w:pStyle w:val="Bezugszeile"/>
        <w:tabs>
          <w:tab w:val="clear" w:pos="-1440"/>
          <w:tab w:val="clear" w:pos="-720"/>
        </w:tabs>
        <w:suppressAutoHyphens w:val="0"/>
        <w:spacing w:after="0" w:line="276" w:lineRule="auto"/>
        <w:ind w:firstLine="709"/>
        <w:rPr>
          <w:sz w:val="24"/>
          <w:szCs w:val="24"/>
          <w:lang w:val="ru-RU"/>
        </w:rPr>
      </w:pPr>
      <w:r w:rsidRPr="00DD23F4">
        <w:rPr>
          <w:sz w:val="24"/>
          <w:szCs w:val="24"/>
          <w:lang w:val="ru-RU"/>
        </w:rPr>
        <w:t>Лицо, подающее жалобу</w:t>
      </w:r>
      <w:r>
        <w:rPr>
          <w:sz w:val="24"/>
          <w:szCs w:val="24"/>
          <w:lang w:val="ru-RU"/>
        </w:rPr>
        <w:t xml:space="preserve"> (спор, требование), </w:t>
      </w:r>
      <w:r w:rsidRPr="00DD23F4">
        <w:rPr>
          <w:sz w:val="24"/>
          <w:szCs w:val="24"/>
          <w:lang w:val="ru-RU"/>
        </w:rPr>
        <w:t xml:space="preserve">направляет ее по почте на почтовый адрес Филиала: 665718, Иркутская область, г. Братск, а/я 467; по факсу: (3953) 340-330 , либо подает в приемную Филиала : Здание Управления Лесным филиалом, этаж 2, кабинет 213. Сообщение </w:t>
      </w:r>
      <w:r w:rsidRPr="00DD23F4">
        <w:rPr>
          <w:sz w:val="24"/>
          <w:szCs w:val="24"/>
          <w:lang w:val="ru-RU"/>
        </w:rPr>
        <w:lastRenderedPageBreak/>
        <w:t>подается в письменной форме, с указанием ФИО, контактного телефона и почтового адреса обращающегося лица. В сообщении должно быть указано: содержание спора, жалобы, требования; излагаться факты, описываться обстоятельства произошедшего события, требования заинтересованной стороны.</w:t>
      </w:r>
    </w:p>
    <w:p w:rsidR="00DD23F4" w:rsidRDefault="00DD23F4" w:rsidP="00DD23F4">
      <w:pPr>
        <w:pStyle w:val="Bezugszeile"/>
        <w:tabs>
          <w:tab w:val="clear" w:pos="-1440"/>
          <w:tab w:val="clear" w:pos="-720"/>
        </w:tabs>
        <w:suppressAutoHyphens w:val="0"/>
        <w:spacing w:after="0" w:line="276" w:lineRule="auto"/>
        <w:ind w:firstLine="709"/>
        <w:rPr>
          <w:sz w:val="24"/>
          <w:szCs w:val="24"/>
          <w:lang w:val="ru-RU"/>
        </w:rPr>
      </w:pPr>
      <w:r w:rsidRPr="00DD23F4">
        <w:rPr>
          <w:sz w:val="24"/>
          <w:szCs w:val="24"/>
          <w:lang w:val="ru-RU"/>
        </w:rPr>
        <w:t xml:space="preserve">Также обращения могут поступать по телефону Горячей линии Филиала по номеру 8-800-500-70-77 (дополнительный номер 8-800-200-2565), электронный адрес: </w:t>
      </w:r>
      <w:hyperlink r:id="rId16" w:history="1">
        <w:r w:rsidRPr="00DD23F4">
          <w:rPr>
            <w:sz w:val="24"/>
            <w:szCs w:val="24"/>
            <w:lang w:val="ru-RU"/>
          </w:rPr>
          <w:t>hotline@ilimgroup.ru</w:t>
        </w:r>
      </w:hyperlink>
      <w:r w:rsidRPr="00DD23F4">
        <w:rPr>
          <w:sz w:val="24"/>
          <w:szCs w:val="24"/>
          <w:lang w:val="ru-RU"/>
        </w:rPr>
        <w:t xml:space="preserve">. </w:t>
      </w:r>
    </w:p>
    <w:p w:rsidR="00874B9D" w:rsidRDefault="00033BB2" w:rsidP="000833A9">
      <w:pPr>
        <w:pStyle w:val="Bezugszeile"/>
        <w:tabs>
          <w:tab w:val="clear" w:pos="-1440"/>
          <w:tab w:val="clear" w:pos="-720"/>
        </w:tabs>
        <w:suppressAutoHyphens w:val="0"/>
        <w:spacing w:after="0" w:line="276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Специалистами </w:t>
      </w:r>
      <w:r w:rsidR="00DD23F4">
        <w:rPr>
          <w:sz w:val="24"/>
          <w:szCs w:val="24"/>
          <w:lang w:val="ru-RU"/>
        </w:rPr>
        <w:t xml:space="preserve">Дирекции по лесному хозяйству и лесопользованию </w:t>
      </w:r>
      <w:r>
        <w:rPr>
          <w:sz w:val="24"/>
          <w:szCs w:val="24"/>
          <w:lang w:val="ru-RU"/>
        </w:rPr>
        <w:t>выделяются и согласовываются места важные для местного населения, подписываются карты и составляются протоколы.</w:t>
      </w:r>
    </w:p>
    <w:p w:rsidR="00B6387C" w:rsidRDefault="00B6387C" w:rsidP="000833A9">
      <w:pPr>
        <w:pStyle w:val="Bezugszeile"/>
        <w:tabs>
          <w:tab w:val="clear" w:pos="-1440"/>
          <w:tab w:val="clear" w:pos="-720"/>
        </w:tabs>
        <w:suppressAutoHyphens w:val="0"/>
        <w:spacing w:after="0" w:line="276" w:lineRule="auto"/>
        <w:ind w:firstLine="709"/>
        <w:rPr>
          <w:color w:val="FF0000"/>
          <w:sz w:val="24"/>
          <w:szCs w:val="24"/>
          <w:lang w:val="ru-RU"/>
        </w:rPr>
      </w:pPr>
    </w:p>
    <w:p w:rsidR="00E44C3C" w:rsidRDefault="00E44C3C" w:rsidP="000833A9">
      <w:pPr>
        <w:spacing w:line="276" w:lineRule="auto"/>
        <w:ind w:firstLine="600"/>
        <w:jc w:val="center"/>
        <w:rPr>
          <w:b/>
        </w:rPr>
      </w:pPr>
      <w:r>
        <w:rPr>
          <w:b/>
        </w:rPr>
        <w:t>4</w:t>
      </w:r>
      <w:r w:rsidR="00C501EE" w:rsidRPr="0029699A">
        <w:rPr>
          <w:b/>
        </w:rPr>
        <w:t xml:space="preserve"> Описание </w:t>
      </w:r>
      <w:r w:rsidR="0069546D">
        <w:rPr>
          <w:b/>
        </w:rPr>
        <w:t xml:space="preserve">системы хозяйствования филиала </w:t>
      </w:r>
      <w:r w:rsidR="00C501EE" w:rsidRPr="0029699A">
        <w:rPr>
          <w:b/>
        </w:rPr>
        <w:t xml:space="preserve">АО «Группа «Илим» </w:t>
      </w:r>
    </w:p>
    <w:p w:rsidR="00C501EE" w:rsidRPr="0029699A" w:rsidRDefault="00C501EE" w:rsidP="000833A9">
      <w:pPr>
        <w:spacing w:line="276" w:lineRule="auto"/>
        <w:ind w:firstLine="600"/>
        <w:jc w:val="center"/>
        <w:rPr>
          <w:b/>
        </w:rPr>
      </w:pPr>
      <w:r w:rsidRPr="0029699A">
        <w:rPr>
          <w:b/>
        </w:rPr>
        <w:t>в Братском районе</w:t>
      </w:r>
    </w:p>
    <w:p w:rsidR="00C501EE" w:rsidRPr="0029699A" w:rsidRDefault="00C501EE" w:rsidP="000833A9">
      <w:pPr>
        <w:spacing w:line="276" w:lineRule="auto"/>
        <w:ind w:firstLine="600"/>
        <w:jc w:val="both"/>
        <w:rPr>
          <w:b/>
        </w:rPr>
      </w:pPr>
    </w:p>
    <w:p w:rsidR="00E44C3C" w:rsidRDefault="00C501EE" w:rsidP="000833A9">
      <w:pPr>
        <w:pStyle w:val="AbsenderimKuvertfenster"/>
        <w:spacing w:after="0" w:line="276" w:lineRule="auto"/>
        <w:ind w:firstLine="709"/>
        <w:rPr>
          <w:lang w:val="ru-RU"/>
        </w:rPr>
      </w:pPr>
      <w:r w:rsidRPr="0029699A">
        <w:rPr>
          <w:lang w:val="ru-RU"/>
        </w:rPr>
        <w:t xml:space="preserve">На арендуемые лесные </w:t>
      </w:r>
      <w:r w:rsidR="00D720EA" w:rsidRPr="0029699A">
        <w:rPr>
          <w:lang w:val="ru-RU"/>
        </w:rPr>
        <w:t>участки предприятие</w:t>
      </w:r>
      <w:r w:rsidRPr="0029699A">
        <w:rPr>
          <w:lang w:val="ru-RU"/>
        </w:rPr>
        <w:t xml:space="preserve"> имеет проекты освоения</w:t>
      </w:r>
      <w:r w:rsidR="00E44C3C">
        <w:rPr>
          <w:lang w:val="ru-RU"/>
        </w:rPr>
        <w:t xml:space="preserve"> лесов</w:t>
      </w:r>
      <w:r w:rsidRPr="0029699A">
        <w:rPr>
          <w:lang w:val="ru-RU"/>
        </w:rPr>
        <w:t xml:space="preserve">, которые разрабатываются </w:t>
      </w:r>
      <w:r w:rsidR="00886C87">
        <w:rPr>
          <w:lang w:val="ru-RU"/>
        </w:rPr>
        <w:t>в соответствии с нормативно – правовыми актами</w:t>
      </w:r>
      <w:r w:rsidRPr="0029699A">
        <w:rPr>
          <w:lang w:val="ru-RU"/>
        </w:rPr>
        <w:t>.</w:t>
      </w:r>
      <w:r w:rsidRPr="0029699A">
        <w:rPr>
          <w:color w:val="FF0000"/>
          <w:lang w:val="ru-RU"/>
        </w:rPr>
        <w:t xml:space="preserve"> </w:t>
      </w:r>
      <w:r w:rsidRPr="0029699A">
        <w:rPr>
          <w:lang w:val="ru-RU"/>
        </w:rPr>
        <w:t xml:space="preserve">Набор лесосек осуществляется по годам и сезонам заготовки древесины – зима, лето. Проекты освоения проходят государственную экспертизу </w:t>
      </w:r>
      <w:r w:rsidR="00E6364C">
        <w:rPr>
          <w:lang w:val="ru-RU"/>
        </w:rPr>
        <w:t>в</w:t>
      </w:r>
      <w:r w:rsidRPr="0029699A">
        <w:rPr>
          <w:lang w:val="ru-RU"/>
        </w:rPr>
        <w:t xml:space="preserve"> </w:t>
      </w:r>
      <w:r w:rsidR="00886C87">
        <w:rPr>
          <w:lang w:val="ru-RU"/>
        </w:rPr>
        <w:t>Министерстве лесного комплекса</w:t>
      </w:r>
      <w:r w:rsidR="00026655">
        <w:rPr>
          <w:lang w:val="ru-RU"/>
        </w:rPr>
        <w:t xml:space="preserve"> </w:t>
      </w:r>
      <w:r w:rsidRPr="0029699A">
        <w:rPr>
          <w:lang w:val="ru-RU"/>
        </w:rPr>
        <w:t>Иркутской области</w:t>
      </w:r>
      <w:r w:rsidR="00026655">
        <w:rPr>
          <w:lang w:val="ru-RU"/>
        </w:rPr>
        <w:t xml:space="preserve"> (далее МЛК</w:t>
      </w:r>
      <w:r w:rsidR="00026655" w:rsidRPr="00026655">
        <w:rPr>
          <w:lang w:val="ru-RU"/>
        </w:rPr>
        <w:t>)</w:t>
      </w:r>
      <w:r w:rsidRPr="0029699A">
        <w:rPr>
          <w:lang w:val="ru-RU"/>
        </w:rPr>
        <w:t xml:space="preserve">, их исполнение контролируют специалисты территориальных </w:t>
      </w:r>
      <w:r w:rsidR="00D720EA">
        <w:rPr>
          <w:lang w:val="ru-RU"/>
        </w:rPr>
        <w:t>управлений</w:t>
      </w:r>
      <w:r w:rsidR="00886C87">
        <w:rPr>
          <w:lang w:val="ru-RU"/>
        </w:rPr>
        <w:t xml:space="preserve"> МЛК</w:t>
      </w:r>
      <w:r w:rsidRPr="0029699A">
        <w:rPr>
          <w:lang w:val="ru-RU"/>
        </w:rPr>
        <w:t xml:space="preserve">. </w:t>
      </w:r>
      <w:r w:rsidR="005746EB"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1009650</wp:posOffset>
            </wp:positionV>
            <wp:extent cx="2678430" cy="1780540"/>
            <wp:effectExtent l="0" t="0" r="7620" b="0"/>
            <wp:wrapSquare wrapText="bothSides"/>
            <wp:docPr id="16" name="Рисунок 16" descr="http://s4.fotokto.ru/photo/full/324/324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4.fotokto.ru/photo/full/324/32424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1EE" w:rsidRPr="0029699A" w:rsidRDefault="00C501EE" w:rsidP="000833A9">
      <w:pPr>
        <w:pStyle w:val="AbsenderimKuvertfenster"/>
        <w:spacing w:after="0" w:line="276" w:lineRule="auto"/>
        <w:ind w:firstLine="709"/>
        <w:rPr>
          <w:lang w:val="ru-RU"/>
        </w:rPr>
      </w:pPr>
      <w:r w:rsidRPr="0029699A">
        <w:rPr>
          <w:lang w:val="ru-RU"/>
        </w:rPr>
        <w:t>На разработку лесосек составляются технологические карты с указанием количества механизмов, которое будет работать на лесосеке, способа очистки лесосек от порубочных остатков, указывается вид лесовосстановительных мероприятий</w:t>
      </w:r>
      <w:r w:rsidR="00E44C3C">
        <w:rPr>
          <w:lang w:val="ru-RU"/>
        </w:rPr>
        <w:t xml:space="preserve"> и способы сохранения биоразнообразия лесов</w:t>
      </w:r>
      <w:r w:rsidRPr="0029699A">
        <w:rPr>
          <w:lang w:val="ru-RU"/>
        </w:rPr>
        <w:t>.</w:t>
      </w:r>
    </w:p>
    <w:p w:rsidR="00C501EE" w:rsidRPr="0029699A" w:rsidRDefault="00C501EE" w:rsidP="000833A9">
      <w:pPr>
        <w:pStyle w:val="AbsenderimKuvertfenster"/>
        <w:spacing w:after="0" w:line="276" w:lineRule="auto"/>
        <w:ind w:firstLine="709"/>
        <w:rPr>
          <w:lang w:val="ru-RU"/>
        </w:rPr>
      </w:pPr>
      <w:r w:rsidRPr="0029699A">
        <w:rPr>
          <w:lang w:val="ru-RU"/>
        </w:rPr>
        <w:t>Во всех участковых лесничествах, где имеются арендо</w:t>
      </w:r>
      <w:r w:rsidR="0069546D">
        <w:rPr>
          <w:lang w:val="ru-RU"/>
        </w:rPr>
        <w:t xml:space="preserve">ванные </w:t>
      </w:r>
      <w:r w:rsidR="00D6235F">
        <w:rPr>
          <w:lang w:val="ru-RU"/>
        </w:rPr>
        <w:t>лесные участки</w:t>
      </w:r>
      <w:r w:rsidR="0069546D">
        <w:rPr>
          <w:lang w:val="ru-RU"/>
        </w:rPr>
        <w:t xml:space="preserve"> филиала </w:t>
      </w:r>
      <w:r w:rsidRPr="0029699A">
        <w:rPr>
          <w:lang w:val="ru-RU"/>
        </w:rPr>
        <w:t>АО «Группа «Илим» в Братском районе, проведены лесоустроительные работы.</w:t>
      </w:r>
      <w:r w:rsidR="005746EB" w:rsidRPr="005746EB">
        <w:rPr>
          <w:noProof/>
          <w:lang w:val="ru-RU"/>
        </w:rPr>
        <w:t xml:space="preserve"> </w:t>
      </w:r>
    </w:p>
    <w:p w:rsidR="00C501EE" w:rsidRPr="0029699A" w:rsidRDefault="00D6235F" w:rsidP="00233E95">
      <w:pPr>
        <w:pStyle w:val="AbsenderimKuvertfenster"/>
        <w:spacing w:after="0" w:line="276" w:lineRule="auto"/>
        <w:ind w:firstLine="709"/>
        <w:rPr>
          <w:lang w:val="ru-RU"/>
        </w:rPr>
      </w:pPr>
      <w:r>
        <w:rPr>
          <w:lang w:val="ru-RU"/>
        </w:rPr>
        <w:t xml:space="preserve">Общая </w:t>
      </w:r>
      <w:r w:rsidR="00C501EE" w:rsidRPr="0029699A">
        <w:rPr>
          <w:lang w:val="ru-RU"/>
        </w:rPr>
        <w:t xml:space="preserve">расчетная лесосека по главному пользованию составляет </w:t>
      </w:r>
      <w:r>
        <w:rPr>
          <w:lang w:val="ru-RU"/>
        </w:rPr>
        <w:t>5</w:t>
      </w:r>
      <w:r w:rsidR="0034738F">
        <w:rPr>
          <w:lang w:val="ru-RU"/>
        </w:rPr>
        <w:t xml:space="preserve"> </w:t>
      </w:r>
      <w:r>
        <w:rPr>
          <w:lang w:val="ru-RU"/>
        </w:rPr>
        <w:t>822,2</w:t>
      </w:r>
      <w:r w:rsidR="00C501EE" w:rsidRPr="00C501EE">
        <w:rPr>
          <w:lang w:val="ru-RU"/>
        </w:rPr>
        <w:t xml:space="preserve"> </w:t>
      </w:r>
      <w:r w:rsidR="00C501EE" w:rsidRPr="00C501EE">
        <w:rPr>
          <w:snapToGrid w:val="0"/>
          <w:lang w:val="ru-RU"/>
        </w:rPr>
        <w:t xml:space="preserve">тыс. </w:t>
      </w:r>
      <w:r w:rsidR="00C501EE" w:rsidRPr="00C501EE">
        <w:rPr>
          <w:lang w:val="ru-RU"/>
        </w:rPr>
        <w:t>м</w:t>
      </w:r>
      <w:r w:rsidR="00D720EA" w:rsidRPr="00C501EE">
        <w:rPr>
          <w:lang w:val="ru-RU"/>
        </w:rPr>
        <w:t>³.</w:t>
      </w:r>
      <w:r>
        <w:rPr>
          <w:lang w:val="ru-RU"/>
        </w:rPr>
        <w:t xml:space="preserve"> расчетная лесосека по сплошным рубкам составила 2883,7</w:t>
      </w:r>
      <w:r w:rsidRPr="00D6235F">
        <w:rPr>
          <w:snapToGrid w:val="0"/>
          <w:lang w:val="ru-RU"/>
        </w:rPr>
        <w:t xml:space="preserve"> </w:t>
      </w:r>
      <w:r w:rsidRPr="00C501EE">
        <w:rPr>
          <w:snapToGrid w:val="0"/>
          <w:lang w:val="ru-RU"/>
        </w:rPr>
        <w:t xml:space="preserve">тыс. </w:t>
      </w:r>
      <w:r w:rsidRPr="00C501EE">
        <w:rPr>
          <w:lang w:val="ru-RU"/>
        </w:rPr>
        <w:t>м³.</w:t>
      </w:r>
      <w:r w:rsidR="00107EF6" w:rsidRPr="00107EF6">
        <w:rPr>
          <w:lang w:val="ru-RU"/>
        </w:rPr>
        <w:t xml:space="preserve"> </w:t>
      </w:r>
      <w:r w:rsidR="00E744D6">
        <w:rPr>
          <w:lang w:val="ru-RU"/>
        </w:rPr>
        <w:t>В конце 2017 года были заключены договора аренды по Братскому (№91-465/17 от 16.11.2017), Нижнеилимскому (№91-458/17 от 08.11.2017), Жигаловскому (№91-457/17 от 08.11.2017)</w:t>
      </w:r>
      <w:r w:rsidR="009E612F">
        <w:rPr>
          <w:lang w:val="ru-RU"/>
        </w:rPr>
        <w:t xml:space="preserve"> лесничествам</w:t>
      </w:r>
      <w:r w:rsidR="00E744D6">
        <w:rPr>
          <w:lang w:val="ru-RU"/>
        </w:rPr>
        <w:t>. В</w:t>
      </w:r>
      <w:r w:rsidR="00BB5A2B">
        <w:rPr>
          <w:lang w:val="ru-RU"/>
        </w:rPr>
        <w:t xml:space="preserve"> 2018 году б</w:t>
      </w:r>
      <w:r w:rsidR="00107EF6" w:rsidRPr="00107EF6">
        <w:rPr>
          <w:lang w:val="ru-RU"/>
        </w:rPr>
        <w:t>ыли заключены договора аренды по Чунск</w:t>
      </w:r>
      <w:r w:rsidR="00BB5A2B">
        <w:rPr>
          <w:lang w:val="ru-RU"/>
        </w:rPr>
        <w:t>ому (№91-79/18 от 07.02.2018г.) и</w:t>
      </w:r>
      <w:r w:rsidR="00D720EA">
        <w:rPr>
          <w:lang w:val="ru-RU"/>
        </w:rPr>
        <w:t xml:space="preserve"> Тайшетскому (№91-390/18 от 22.06.18г)</w:t>
      </w:r>
      <w:r w:rsidR="00DC05C8">
        <w:rPr>
          <w:lang w:val="ru-RU"/>
        </w:rPr>
        <w:t xml:space="preserve"> лесничествам</w:t>
      </w:r>
      <w:r w:rsidR="00D720EA">
        <w:rPr>
          <w:lang w:val="ru-RU"/>
        </w:rPr>
        <w:t xml:space="preserve">. </w:t>
      </w:r>
      <w:r w:rsidR="00C501EE" w:rsidRPr="0029699A">
        <w:rPr>
          <w:lang w:val="ru-RU"/>
        </w:rPr>
        <w:t xml:space="preserve">Минимальный оборот рубки, согласно Российскому лесному законодательству, составляет по хвойному хозяйству 100 лет.        </w:t>
      </w:r>
    </w:p>
    <w:p w:rsidR="00C501EE" w:rsidRPr="0029699A" w:rsidRDefault="005746EB" w:rsidP="005746EB">
      <w:pPr>
        <w:pStyle w:val="AbsenderimKuvertfenster"/>
        <w:spacing w:after="0" w:line="276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3479</wp:posOffset>
            </wp:positionH>
            <wp:positionV relativeFrom="paragraph">
              <wp:posOffset>193</wp:posOffset>
            </wp:positionV>
            <wp:extent cx="3543351" cy="2218414"/>
            <wp:effectExtent l="0" t="0" r="0" b="0"/>
            <wp:wrapSquare wrapText="bothSides"/>
            <wp:docPr id="19" name="Рисунок 19" descr="https://cdn.fishki.net/upload/post/201603/28/1899929/f6590fa6671eb1af2dca5ea97e9675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fishki.net/upload/post/201603/28/1899929/f6590fa6671eb1af2dca5ea97e96756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43351" cy="221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99A">
        <w:rPr>
          <w:lang w:val="ru-RU"/>
        </w:rPr>
        <w:t xml:space="preserve"> </w:t>
      </w:r>
      <w:r w:rsidR="00C501EE" w:rsidRPr="0029699A">
        <w:rPr>
          <w:lang w:val="ru-RU"/>
        </w:rPr>
        <w:t xml:space="preserve">Площадь лесосеки колеблется по </w:t>
      </w:r>
      <w:r w:rsidR="00D720EA" w:rsidRPr="0029699A">
        <w:rPr>
          <w:lang w:val="ru-RU"/>
        </w:rPr>
        <w:t>предприятиям –</w:t>
      </w:r>
      <w:r w:rsidR="00C501EE" w:rsidRPr="0029699A">
        <w:rPr>
          <w:lang w:val="ru-RU"/>
        </w:rPr>
        <w:t xml:space="preserve"> от 3 до 50 га и в среднем составляет 1</w:t>
      </w:r>
      <w:r w:rsidR="00DA667E">
        <w:rPr>
          <w:lang w:val="ru-RU"/>
        </w:rPr>
        <w:t>5</w:t>
      </w:r>
      <w:r w:rsidR="00C501EE" w:rsidRPr="0029699A">
        <w:rPr>
          <w:lang w:val="ru-RU"/>
        </w:rPr>
        <w:t xml:space="preserve"> – </w:t>
      </w:r>
      <w:r w:rsidR="00DA667E">
        <w:rPr>
          <w:lang w:val="ru-RU"/>
        </w:rPr>
        <w:t>20</w:t>
      </w:r>
      <w:r w:rsidR="00C501EE" w:rsidRPr="0029699A">
        <w:rPr>
          <w:lang w:val="ru-RU"/>
        </w:rPr>
        <w:t xml:space="preserve"> га. Участки лесного фонда под лесозаготовки отводятся с учетом сроков примыкания лесосек. Минимальный срок примыкания лесосек – </w:t>
      </w:r>
      <w:r w:rsidR="00107EF6">
        <w:rPr>
          <w:lang w:val="ru-RU"/>
        </w:rPr>
        <w:t xml:space="preserve">от 5 до </w:t>
      </w:r>
      <w:r w:rsidR="00C501EE" w:rsidRPr="0029699A">
        <w:rPr>
          <w:lang w:val="ru-RU"/>
        </w:rPr>
        <w:t xml:space="preserve">3 </w:t>
      </w:r>
      <w:r w:rsidR="00107EF6">
        <w:rPr>
          <w:lang w:val="ru-RU"/>
        </w:rPr>
        <w:t>лет</w:t>
      </w:r>
      <w:r w:rsidR="00C501EE" w:rsidRPr="0029699A">
        <w:rPr>
          <w:lang w:val="ru-RU"/>
        </w:rPr>
        <w:t xml:space="preserve">. </w:t>
      </w:r>
    </w:p>
    <w:p w:rsidR="00C501EE" w:rsidRPr="009F2CAD" w:rsidRDefault="00C501EE" w:rsidP="000833A9">
      <w:pPr>
        <w:pStyle w:val="AbsenderimKuvertfenster"/>
        <w:spacing w:after="0" w:line="276" w:lineRule="auto"/>
        <w:ind w:firstLine="709"/>
        <w:rPr>
          <w:lang w:val="ru-RU"/>
        </w:rPr>
      </w:pPr>
      <w:r w:rsidRPr="0029699A">
        <w:rPr>
          <w:lang w:val="ru-RU"/>
        </w:rPr>
        <w:t xml:space="preserve">Система лесопользования базируется в основном на сплошнолесосечных способах рубок с последующим естественным </w:t>
      </w:r>
      <w:r w:rsidRPr="009F2CAD">
        <w:rPr>
          <w:lang w:val="ru-RU"/>
        </w:rPr>
        <w:lastRenderedPageBreak/>
        <w:t>лесовозобновлением.</w:t>
      </w:r>
    </w:p>
    <w:p w:rsidR="00C501EE" w:rsidRPr="0029699A" w:rsidRDefault="00C501EE" w:rsidP="000833A9">
      <w:pPr>
        <w:pStyle w:val="AbsenderimKuvertfenster"/>
        <w:spacing w:after="0" w:line="276" w:lineRule="auto"/>
        <w:ind w:firstLine="709"/>
        <w:rPr>
          <w:lang w:val="ru-RU"/>
        </w:rPr>
      </w:pPr>
      <w:r w:rsidRPr="009F2CAD">
        <w:rPr>
          <w:lang w:val="ru-RU"/>
        </w:rPr>
        <w:t>Для обеспечения естественного лесовозобновления</w:t>
      </w:r>
      <w:r w:rsidRPr="0029699A">
        <w:rPr>
          <w:lang w:val="ru-RU"/>
        </w:rPr>
        <w:t xml:space="preserve"> технология лесозаготовок </w:t>
      </w:r>
      <w:r w:rsidR="00402C24" w:rsidRPr="0029699A">
        <w:rPr>
          <w:lang w:val="ru-RU"/>
        </w:rPr>
        <w:t>предусматривает</w:t>
      </w:r>
      <w:r w:rsidRPr="0029699A">
        <w:rPr>
          <w:lang w:val="ru-RU"/>
        </w:rPr>
        <w:t>, в первую очередь, сохранение подроста хвойных пород, семенных деревьев</w:t>
      </w:r>
      <w:r w:rsidR="00E8654C">
        <w:rPr>
          <w:lang w:val="ru-RU"/>
        </w:rPr>
        <w:t>, групп, куртин леса</w:t>
      </w:r>
      <w:r w:rsidRPr="0029699A">
        <w:rPr>
          <w:lang w:val="ru-RU"/>
        </w:rPr>
        <w:t xml:space="preserve"> и ключевых биотопов. </w:t>
      </w:r>
      <w:r w:rsidR="00DD23F4">
        <w:rPr>
          <w:lang w:val="ru-RU"/>
        </w:rPr>
        <w:t>Семенники</w:t>
      </w:r>
      <w:r w:rsidRPr="0029699A">
        <w:rPr>
          <w:lang w:val="ru-RU"/>
        </w:rPr>
        <w:t xml:space="preserve"> оставляются как отдельно стоящие, так и в</w:t>
      </w:r>
      <w:r w:rsidR="00402C24">
        <w:rPr>
          <w:lang w:val="ru-RU"/>
        </w:rPr>
        <w:t xml:space="preserve"> </w:t>
      </w:r>
      <w:r w:rsidRPr="0029699A">
        <w:rPr>
          <w:lang w:val="ru-RU"/>
        </w:rPr>
        <w:t>виде семенных</w:t>
      </w:r>
      <w:r w:rsidR="00DA667E">
        <w:rPr>
          <w:lang w:val="ru-RU"/>
        </w:rPr>
        <w:t xml:space="preserve"> </w:t>
      </w:r>
      <w:r w:rsidR="00D720EA">
        <w:rPr>
          <w:lang w:val="ru-RU"/>
        </w:rPr>
        <w:t xml:space="preserve">групп, </w:t>
      </w:r>
      <w:r w:rsidR="00D720EA" w:rsidRPr="0029699A">
        <w:rPr>
          <w:lang w:val="ru-RU"/>
        </w:rPr>
        <w:t>полос</w:t>
      </w:r>
      <w:r w:rsidRPr="0029699A">
        <w:rPr>
          <w:lang w:val="ru-RU"/>
        </w:rPr>
        <w:t xml:space="preserve"> и </w:t>
      </w:r>
      <w:r w:rsidR="00D64D3E">
        <w:rPr>
          <w:lang w:val="ru-RU"/>
        </w:rPr>
        <w:t>участков леса для сохранения мозаичности ландшафта</w:t>
      </w:r>
      <w:r w:rsidRPr="0029699A">
        <w:rPr>
          <w:lang w:val="ru-RU"/>
        </w:rPr>
        <w:t>.</w:t>
      </w:r>
    </w:p>
    <w:p w:rsidR="00C501EE" w:rsidRDefault="00D64D3E" w:rsidP="000833A9">
      <w:pPr>
        <w:pStyle w:val="AbsenderimKuvertfenster"/>
        <w:spacing w:after="0" w:line="276" w:lineRule="auto"/>
        <w:ind w:firstLine="709"/>
        <w:rPr>
          <w:lang w:val="ru-RU"/>
        </w:rPr>
      </w:pPr>
      <w:r>
        <w:rPr>
          <w:lang w:val="ru-RU"/>
        </w:rPr>
        <w:t xml:space="preserve"> Филиал </w:t>
      </w:r>
      <w:r w:rsidR="00C501EE" w:rsidRPr="0029699A">
        <w:rPr>
          <w:lang w:val="ru-RU"/>
        </w:rPr>
        <w:t>АО «Группа «Илим» в Братском районе</w:t>
      </w:r>
      <w:r w:rsidR="00C501EE" w:rsidRPr="0029699A" w:rsidDel="00B30B20">
        <w:rPr>
          <w:lang w:val="ru-RU"/>
        </w:rPr>
        <w:t xml:space="preserve"> </w:t>
      </w:r>
      <w:r w:rsidR="00C501EE" w:rsidRPr="0029699A">
        <w:rPr>
          <w:lang w:val="ru-RU"/>
        </w:rPr>
        <w:t>сотрудничает с правоохранительными органами и работниками участковых лесничеств в целях пресечения самовольных рубок со стороны третьих лиц на территории арендованных лесных участках предприятия. Места складирования и переработки заготовленной древесины находятся под постоянным контролем ответственных лиц предприятий и работников участковых лесничеств. Мастера предприятий являются материально-ответственными лицами.</w:t>
      </w:r>
    </w:p>
    <w:p w:rsidR="001541CC" w:rsidRPr="0029699A" w:rsidRDefault="00D64D3E" w:rsidP="000833A9">
      <w:pPr>
        <w:pStyle w:val="AbsenderimKuvertfenster"/>
        <w:spacing w:after="0" w:line="276" w:lineRule="auto"/>
        <w:ind w:firstLine="709"/>
        <w:rPr>
          <w:lang w:val="ru-RU"/>
        </w:rPr>
      </w:pPr>
      <w:r>
        <w:rPr>
          <w:lang w:val="ru-RU"/>
        </w:rPr>
        <w:t xml:space="preserve">В офисе филиала </w:t>
      </w:r>
      <w:r w:rsidR="001541CC" w:rsidRPr="0029699A">
        <w:rPr>
          <w:lang w:val="ru-RU"/>
        </w:rPr>
        <w:t>АО «Группа «Илим» в Братском районе</w:t>
      </w:r>
      <w:r w:rsidR="001541CC" w:rsidRPr="0029699A" w:rsidDel="00B30B20">
        <w:rPr>
          <w:lang w:val="ru-RU"/>
        </w:rPr>
        <w:t xml:space="preserve"> </w:t>
      </w:r>
      <w:r w:rsidR="001541CC" w:rsidRPr="0029699A">
        <w:rPr>
          <w:lang w:val="ru-RU"/>
        </w:rPr>
        <w:t>и конторах подрядных организаций ведется подшивка копий актов проверок лесосек</w:t>
      </w:r>
      <w:r w:rsidR="00886C87">
        <w:rPr>
          <w:lang w:val="ru-RU"/>
        </w:rPr>
        <w:t>.</w:t>
      </w:r>
    </w:p>
    <w:p w:rsidR="009F2CAD" w:rsidRDefault="00D64D3E" w:rsidP="000833A9">
      <w:pPr>
        <w:pStyle w:val="AbsenderimKuvertfenster"/>
        <w:spacing w:after="0" w:line="276" w:lineRule="auto"/>
        <w:ind w:firstLine="709"/>
        <w:rPr>
          <w:lang w:val="ru-RU"/>
        </w:rPr>
      </w:pPr>
      <w:r>
        <w:rPr>
          <w:lang w:val="ru-RU"/>
        </w:rPr>
        <w:t xml:space="preserve">В филиале </w:t>
      </w:r>
      <w:r w:rsidR="00C501EE" w:rsidRPr="0029699A">
        <w:rPr>
          <w:lang w:val="ru-RU"/>
        </w:rPr>
        <w:t xml:space="preserve">АО «Группа «Илим» в </w:t>
      </w:r>
      <w:r w:rsidR="001E1C0A">
        <w:rPr>
          <w:lang w:val="ru-RU"/>
        </w:rPr>
        <w:t>Бра</w:t>
      </w:r>
      <w:r w:rsidR="00DD23F4">
        <w:rPr>
          <w:lang w:val="ru-RU"/>
        </w:rPr>
        <w:t>т</w:t>
      </w:r>
      <w:r w:rsidR="001E1C0A">
        <w:rPr>
          <w:lang w:val="ru-RU"/>
        </w:rPr>
        <w:t>с</w:t>
      </w:r>
      <w:r w:rsidR="00DD23F4">
        <w:rPr>
          <w:lang w:val="ru-RU"/>
        </w:rPr>
        <w:t>ке (городской филиал)</w:t>
      </w:r>
      <w:r w:rsidR="00C501EE" w:rsidRPr="0029699A" w:rsidDel="00B30B20">
        <w:rPr>
          <w:lang w:val="ru-RU"/>
        </w:rPr>
        <w:t xml:space="preserve"> </w:t>
      </w:r>
      <w:r w:rsidR="009F2CAD">
        <w:rPr>
          <w:lang w:val="ru-RU"/>
        </w:rPr>
        <w:t xml:space="preserve">осуществляется лабораторный контроль качества воды в </w:t>
      </w:r>
      <w:r w:rsidR="00D720EA">
        <w:rPr>
          <w:lang w:val="ru-RU"/>
        </w:rPr>
        <w:t>Братском водохранилище</w:t>
      </w:r>
      <w:r w:rsidR="009F2CAD">
        <w:rPr>
          <w:lang w:val="ru-RU"/>
        </w:rPr>
        <w:t xml:space="preserve"> и его заливах (в местах сплоток древесины и на лесосплавных путях). Анализ качества поверхностных вод осуществляется лицензированной лабораторией по 7 показателям 2 или 4 раза в навигацию.  </w:t>
      </w:r>
    </w:p>
    <w:p w:rsidR="00DD23F4" w:rsidRPr="00DD23F4" w:rsidRDefault="00C501EE" w:rsidP="00DD23F4">
      <w:pPr>
        <w:pStyle w:val="AbsenderimKuvertfenster"/>
        <w:spacing w:after="0" w:line="276" w:lineRule="auto"/>
        <w:ind w:firstLine="709"/>
        <w:rPr>
          <w:lang w:val="ru-RU"/>
        </w:rPr>
      </w:pPr>
      <w:r w:rsidRPr="0029699A">
        <w:rPr>
          <w:lang w:val="ru-RU"/>
        </w:rPr>
        <w:t>Химические средства</w:t>
      </w:r>
      <w:r w:rsidR="009F2CAD">
        <w:rPr>
          <w:lang w:val="ru-RU"/>
        </w:rPr>
        <w:t xml:space="preserve"> (пестициды) на предприятии</w:t>
      </w:r>
      <w:r w:rsidRPr="0029699A">
        <w:rPr>
          <w:lang w:val="ru-RU"/>
        </w:rPr>
        <w:t xml:space="preserve"> не используются. </w:t>
      </w:r>
      <w:r w:rsidR="00DD23F4" w:rsidRPr="00DD23F4">
        <w:rPr>
          <w:lang w:val="ru-RU"/>
        </w:rPr>
        <w:t xml:space="preserve">В результате </w:t>
      </w:r>
      <w:r w:rsidR="00DD23F4">
        <w:rPr>
          <w:lang w:val="ru-RU"/>
        </w:rPr>
        <w:t xml:space="preserve">производственной деятельности </w:t>
      </w:r>
      <w:r w:rsidR="00DD23F4" w:rsidRPr="00DD23F4">
        <w:rPr>
          <w:lang w:val="ru-RU"/>
        </w:rPr>
        <w:t>образуются и накапливаются в организованных местах временного накопления отходы</w:t>
      </w:r>
      <w:r w:rsidR="00DD23F4">
        <w:rPr>
          <w:lang w:val="ru-RU"/>
        </w:rPr>
        <w:t xml:space="preserve"> (бытовые и производственные)</w:t>
      </w:r>
      <w:r w:rsidR="00DD23F4" w:rsidRPr="00DD23F4">
        <w:rPr>
          <w:lang w:val="ru-RU"/>
        </w:rPr>
        <w:t>, с последующей передачей для утилизации и обезвреживания специализированным предприятиям, имеющим лицензию на данный вид деятельности, для утилизации на собственном предприятии и для размещения на шламонакопителе №1 Филиала АО «Группа «Илим» в г. Братске.</w:t>
      </w:r>
    </w:p>
    <w:p w:rsidR="00874B9D" w:rsidRPr="0029699A" w:rsidRDefault="00874B9D" w:rsidP="00DD23F4">
      <w:pPr>
        <w:spacing w:line="288" w:lineRule="auto"/>
      </w:pPr>
    </w:p>
    <w:p w:rsidR="00C501EE" w:rsidRPr="0029699A" w:rsidRDefault="00DA285F" w:rsidP="000833A9">
      <w:pPr>
        <w:spacing w:line="276" w:lineRule="auto"/>
        <w:ind w:firstLine="709"/>
        <w:jc w:val="center"/>
        <w:rPr>
          <w:b/>
        </w:rPr>
      </w:pPr>
      <w:r>
        <w:rPr>
          <w:b/>
        </w:rPr>
        <w:t>5</w:t>
      </w:r>
      <w:r w:rsidR="00C501EE" w:rsidRPr="0029699A">
        <w:rPr>
          <w:b/>
        </w:rPr>
        <w:t xml:space="preserve"> Обоснование годовой нормы лес</w:t>
      </w:r>
      <w:r w:rsidR="002A5CC2">
        <w:rPr>
          <w:b/>
        </w:rPr>
        <w:t>озаготовок (расчетной лесосеки)</w:t>
      </w:r>
    </w:p>
    <w:p w:rsidR="00C501EE" w:rsidRPr="0029699A" w:rsidRDefault="00C501EE" w:rsidP="000833A9">
      <w:pPr>
        <w:pStyle w:val="AbsenderimKuvertfenster"/>
        <w:spacing w:after="0" w:line="276" w:lineRule="auto"/>
        <w:ind w:firstLine="709"/>
        <w:rPr>
          <w:lang w:val="ru-RU"/>
        </w:rPr>
      </w:pPr>
    </w:p>
    <w:p w:rsidR="00C501EE" w:rsidRPr="0029699A" w:rsidRDefault="00C501EE" w:rsidP="000833A9">
      <w:pPr>
        <w:pStyle w:val="AbsenderimKuvertfenster"/>
        <w:spacing w:after="0" w:line="276" w:lineRule="auto"/>
        <w:ind w:firstLine="709"/>
        <w:rPr>
          <w:lang w:val="ru-RU"/>
        </w:rPr>
      </w:pPr>
      <w:r w:rsidRPr="001D38EA">
        <w:rPr>
          <w:lang w:val="ru-RU"/>
        </w:rPr>
        <w:t>Ежегодный размер рубок главного пользования определялся согласно рекомендациям, изложенным в «Методик</w:t>
      </w:r>
      <w:r w:rsidR="00A26DB2" w:rsidRPr="001D38EA">
        <w:rPr>
          <w:lang w:val="ru-RU"/>
        </w:rPr>
        <w:t>е</w:t>
      </w:r>
      <w:r w:rsidRPr="001D38EA">
        <w:rPr>
          <w:lang w:val="ru-RU"/>
        </w:rPr>
        <w:t xml:space="preserve"> определения расчётной лесосеки по рубкам главного пользования в лесах РФ». Исчислялись лесосеки равномерного пользования 2я, 1</w:t>
      </w:r>
      <w:r w:rsidR="00D720EA" w:rsidRPr="001D38EA">
        <w:rPr>
          <w:lang w:val="ru-RU"/>
        </w:rPr>
        <w:t>я возрастная</w:t>
      </w:r>
      <w:r w:rsidR="00BB66FD" w:rsidRPr="001D38EA">
        <w:rPr>
          <w:lang w:val="ru-RU"/>
        </w:rPr>
        <w:t>, интегральная</w:t>
      </w:r>
      <w:r w:rsidR="009F2CAD" w:rsidRPr="001D38EA">
        <w:rPr>
          <w:lang w:val="ru-RU"/>
        </w:rPr>
        <w:t>. Размер пользования определяется</w:t>
      </w:r>
      <w:r w:rsidRPr="001D38EA">
        <w:rPr>
          <w:lang w:val="ru-RU"/>
        </w:rPr>
        <w:t xml:space="preserve"> в разрезе пород по каждой хозяйственной секции. Выбор</w:t>
      </w:r>
      <w:r w:rsidR="00033E7F" w:rsidRPr="001D38EA">
        <w:rPr>
          <w:lang w:val="ru-RU"/>
        </w:rPr>
        <w:t xml:space="preserve"> оптимальной лесосеки произво</w:t>
      </w:r>
      <w:r w:rsidR="009F2CAD" w:rsidRPr="001D38EA">
        <w:rPr>
          <w:lang w:val="ru-RU"/>
        </w:rPr>
        <w:t>дится</w:t>
      </w:r>
      <w:r w:rsidRPr="001D38EA">
        <w:rPr>
          <w:lang w:val="ru-RU"/>
        </w:rPr>
        <w:t xml:space="preserve"> на основе критериев обеспечения равномерного пользования и выравнивания возрастной структуры лесного фонда.</w:t>
      </w:r>
    </w:p>
    <w:p w:rsidR="00C501EE" w:rsidRPr="0029699A" w:rsidRDefault="00D720EA" w:rsidP="000833A9">
      <w:pPr>
        <w:pStyle w:val="AbsenderimKuvertfenster"/>
        <w:spacing w:after="0" w:line="276" w:lineRule="auto"/>
        <w:ind w:firstLine="709"/>
        <w:rPr>
          <w:lang w:val="ru-RU"/>
        </w:rPr>
      </w:pPr>
      <w:r>
        <w:rPr>
          <w:lang w:val="ru-RU"/>
        </w:rPr>
        <w:t>Контроль соблюдения</w:t>
      </w:r>
      <w:r w:rsidR="00C501EE" w:rsidRPr="0029699A">
        <w:rPr>
          <w:lang w:val="ru-RU"/>
        </w:rPr>
        <w:t xml:space="preserve"> норм пользования лесными продуктами, в т.</w:t>
      </w:r>
      <w:r w:rsidR="00233E95">
        <w:rPr>
          <w:lang w:val="ru-RU"/>
        </w:rPr>
        <w:t xml:space="preserve"> </w:t>
      </w:r>
      <w:r w:rsidR="00C501EE" w:rsidRPr="0029699A">
        <w:rPr>
          <w:lang w:val="ru-RU"/>
        </w:rPr>
        <w:t xml:space="preserve">ч. </w:t>
      </w:r>
      <w:r w:rsidR="00A26DB2">
        <w:rPr>
          <w:lang w:val="ru-RU"/>
        </w:rPr>
        <w:t xml:space="preserve"> </w:t>
      </w:r>
      <w:r w:rsidR="00DA285F">
        <w:rPr>
          <w:lang w:val="ru-RU"/>
        </w:rPr>
        <w:t>заготовка</w:t>
      </w:r>
      <w:r w:rsidR="00C501EE" w:rsidRPr="0029699A">
        <w:rPr>
          <w:lang w:val="ru-RU"/>
        </w:rPr>
        <w:t xml:space="preserve"> древесины, ведется работниками территориальных </w:t>
      </w:r>
      <w:r w:rsidR="00BB5A2B">
        <w:rPr>
          <w:lang w:val="ru-RU"/>
        </w:rPr>
        <w:t>управлений</w:t>
      </w:r>
      <w:r w:rsidR="00886C87">
        <w:rPr>
          <w:lang w:val="ru-RU"/>
        </w:rPr>
        <w:t xml:space="preserve"> М</w:t>
      </w:r>
      <w:r w:rsidR="00BB66EC">
        <w:rPr>
          <w:lang w:val="ru-RU"/>
        </w:rPr>
        <w:t>инистерства лесного комплекса Иркутской области</w:t>
      </w:r>
      <w:r w:rsidR="001D38EA">
        <w:rPr>
          <w:lang w:val="ru-RU"/>
        </w:rPr>
        <w:t>, с</w:t>
      </w:r>
      <w:r w:rsidR="00C501EE" w:rsidRPr="0029699A">
        <w:rPr>
          <w:lang w:val="ru-RU"/>
        </w:rPr>
        <w:t xml:space="preserve">пециалисты </w:t>
      </w:r>
      <w:r w:rsidR="00BB66EC">
        <w:rPr>
          <w:lang w:val="ru-RU"/>
        </w:rPr>
        <w:t>которых</w:t>
      </w:r>
      <w:r w:rsidR="00C501EE" w:rsidRPr="0029699A">
        <w:rPr>
          <w:lang w:val="ru-RU"/>
        </w:rPr>
        <w:t xml:space="preserve"> руководствуются «Проект</w:t>
      </w:r>
      <w:r w:rsidR="00BB66FD">
        <w:rPr>
          <w:lang w:val="ru-RU"/>
        </w:rPr>
        <w:t>ами</w:t>
      </w:r>
      <w:r w:rsidR="00C501EE" w:rsidRPr="0029699A">
        <w:rPr>
          <w:lang w:val="ru-RU"/>
        </w:rPr>
        <w:t xml:space="preserve"> освоения лесов». В </w:t>
      </w:r>
      <w:r w:rsidR="00D417F5">
        <w:rPr>
          <w:lang w:val="ru-RU"/>
        </w:rPr>
        <w:t xml:space="preserve">проектах освоения лесов </w:t>
      </w:r>
      <w:r w:rsidR="00C501EE" w:rsidRPr="0029699A">
        <w:rPr>
          <w:lang w:val="ru-RU"/>
        </w:rPr>
        <w:t xml:space="preserve">приведена расчетная лесосека по </w:t>
      </w:r>
      <w:r w:rsidR="00A26DB2">
        <w:rPr>
          <w:lang w:val="ru-RU"/>
        </w:rPr>
        <w:t xml:space="preserve">каждому </w:t>
      </w:r>
      <w:r w:rsidR="00D417F5">
        <w:rPr>
          <w:lang w:val="ru-RU"/>
        </w:rPr>
        <w:t xml:space="preserve">арендованному </w:t>
      </w:r>
      <w:r w:rsidR="00C501EE" w:rsidRPr="0029699A">
        <w:rPr>
          <w:lang w:val="ru-RU"/>
        </w:rPr>
        <w:t>лесному участку</w:t>
      </w:r>
      <w:r w:rsidR="00D417F5" w:rsidRPr="00D417F5">
        <w:rPr>
          <w:lang w:val="ru-RU"/>
        </w:rPr>
        <w:t xml:space="preserve"> </w:t>
      </w:r>
      <w:r w:rsidR="00D417F5">
        <w:rPr>
          <w:lang w:val="ru-RU"/>
        </w:rPr>
        <w:t>отдельно</w:t>
      </w:r>
      <w:r w:rsidR="00C501EE" w:rsidRPr="0029699A">
        <w:rPr>
          <w:lang w:val="ru-RU"/>
        </w:rPr>
        <w:t>. Исчисление расчетных лесосек для аре</w:t>
      </w:r>
      <w:r w:rsidR="00D417F5">
        <w:rPr>
          <w:lang w:val="ru-RU"/>
        </w:rPr>
        <w:t>ндованных лесных участков, пред</w:t>
      </w:r>
      <w:r w:rsidR="00D64D3E">
        <w:rPr>
          <w:lang w:val="ru-RU"/>
        </w:rPr>
        <w:t xml:space="preserve">ставляющих лесной фонд филиала </w:t>
      </w:r>
      <w:r w:rsidR="00C501EE" w:rsidRPr="0029699A">
        <w:rPr>
          <w:lang w:val="ru-RU"/>
        </w:rPr>
        <w:t>АО «Группа «Илим» в Братском районе</w:t>
      </w:r>
      <w:r w:rsidR="00C501EE" w:rsidRPr="0029699A" w:rsidDel="00B30B20">
        <w:rPr>
          <w:lang w:val="ru-RU"/>
        </w:rPr>
        <w:t xml:space="preserve"> </w:t>
      </w:r>
      <w:r w:rsidR="00C501EE" w:rsidRPr="0029699A">
        <w:rPr>
          <w:lang w:val="ru-RU"/>
        </w:rPr>
        <w:t>проведено по материалам лесоустройства с учетом текущих изменений в лесном фонде.</w:t>
      </w:r>
    </w:p>
    <w:p w:rsidR="00C253A5" w:rsidRDefault="00C501EE" w:rsidP="00494484">
      <w:pPr>
        <w:pStyle w:val="AbsenderimKuvertfenster"/>
        <w:spacing w:after="0" w:line="276" w:lineRule="auto"/>
        <w:ind w:firstLine="709"/>
        <w:rPr>
          <w:vertAlign w:val="superscript"/>
          <w:lang w:val="ru-RU"/>
        </w:rPr>
      </w:pPr>
      <w:r w:rsidRPr="0029699A">
        <w:rPr>
          <w:lang w:val="ru-RU"/>
        </w:rPr>
        <w:t>Общ</w:t>
      </w:r>
      <w:r w:rsidR="00D417F5">
        <w:rPr>
          <w:lang w:val="ru-RU"/>
        </w:rPr>
        <w:t xml:space="preserve">ая расчётная </w:t>
      </w:r>
      <w:r w:rsidR="00D720EA">
        <w:rPr>
          <w:lang w:val="ru-RU"/>
        </w:rPr>
        <w:t>лесосека филиала</w:t>
      </w:r>
      <w:r w:rsidR="00D417F5">
        <w:rPr>
          <w:lang w:val="ru-RU"/>
        </w:rPr>
        <w:t xml:space="preserve"> </w:t>
      </w:r>
      <w:r w:rsidRPr="0029699A">
        <w:rPr>
          <w:lang w:val="ru-RU"/>
        </w:rPr>
        <w:t>АО «Группа «Илим» в Братском районе</w:t>
      </w:r>
      <w:r w:rsidRPr="0029699A" w:rsidDel="00B30B20">
        <w:rPr>
          <w:lang w:val="ru-RU"/>
        </w:rPr>
        <w:t xml:space="preserve"> </w:t>
      </w:r>
      <w:r w:rsidR="00711E1B">
        <w:rPr>
          <w:lang w:val="ru-RU"/>
        </w:rPr>
        <w:t xml:space="preserve">составляет </w:t>
      </w:r>
      <w:r w:rsidR="00D6235F">
        <w:rPr>
          <w:lang w:val="ru-RU"/>
        </w:rPr>
        <w:t>5822,2</w:t>
      </w:r>
      <w:r w:rsidRPr="002A5CC2">
        <w:rPr>
          <w:lang w:val="ru-RU"/>
        </w:rPr>
        <w:t xml:space="preserve"> </w:t>
      </w:r>
      <w:r w:rsidRPr="0029699A">
        <w:rPr>
          <w:lang w:val="ru-RU"/>
        </w:rPr>
        <w:t>тыс. м</w:t>
      </w:r>
      <w:r w:rsidRPr="0029699A">
        <w:rPr>
          <w:vertAlign w:val="superscript"/>
          <w:lang w:val="ru-RU"/>
        </w:rPr>
        <w:t>3</w:t>
      </w:r>
      <w:r w:rsidR="00494484">
        <w:rPr>
          <w:lang w:val="ru-RU"/>
        </w:rPr>
        <w:t xml:space="preserve">. </w:t>
      </w:r>
      <w:r w:rsidR="00E744D6" w:rsidRPr="00494484">
        <w:rPr>
          <w:lang w:val="ru-RU"/>
        </w:rPr>
        <w:t>В конце 2017 года были заключены договора аренды по Братскому (№91-465/17 от 16.11.2017), Нижнеилимскому (№91-458/17 от 08.11.2017), Жигаловскому (№91-457/17 от 08.11.2017)</w:t>
      </w:r>
      <w:r w:rsidR="009E612F" w:rsidRPr="00494484">
        <w:rPr>
          <w:lang w:val="ru-RU"/>
        </w:rPr>
        <w:t xml:space="preserve"> лесничествам</w:t>
      </w:r>
      <w:r w:rsidR="00E744D6" w:rsidRPr="00494484">
        <w:rPr>
          <w:lang w:val="ru-RU"/>
        </w:rPr>
        <w:t xml:space="preserve">. </w:t>
      </w:r>
      <w:r w:rsidR="00DC05C8" w:rsidRPr="00494484">
        <w:rPr>
          <w:lang w:val="ru-RU"/>
        </w:rPr>
        <w:t>В 2018 году были заключены договора аренды по Чунскому (№91-79/18 от 07.02.2018г.) и Тайшетскому (№91-39</w:t>
      </w:r>
      <w:r w:rsidR="00494484" w:rsidRPr="00494484">
        <w:rPr>
          <w:lang w:val="ru-RU"/>
        </w:rPr>
        <w:t>0/18 от 22.06.18г) лесничествам, годовая расчетная лесосека которых составила 1412,2 тыс. м</w:t>
      </w:r>
      <w:r w:rsidR="00494484" w:rsidRPr="00494484">
        <w:rPr>
          <w:vertAlign w:val="superscript"/>
          <w:lang w:val="ru-RU"/>
        </w:rPr>
        <w:t>3</w:t>
      </w:r>
    </w:p>
    <w:p w:rsidR="00494484" w:rsidRDefault="00494484" w:rsidP="00494484">
      <w:pPr>
        <w:pStyle w:val="AbsenderimKuvertfenster"/>
        <w:spacing w:after="0" w:line="276" w:lineRule="auto"/>
        <w:ind w:firstLine="709"/>
        <w:rPr>
          <w:lang w:val="ru-RU"/>
        </w:rPr>
      </w:pPr>
    </w:p>
    <w:p w:rsidR="001D38EA" w:rsidRPr="00494484" w:rsidRDefault="001D38EA" w:rsidP="00494484">
      <w:pPr>
        <w:pStyle w:val="AbsenderimKuvertfenster"/>
        <w:spacing w:after="0" w:line="276" w:lineRule="auto"/>
        <w:ind w:firstLine="709"/>
        <w:rPr>
          <w:lang w:val="ru-RU"/>
        </w:rPr>
      </w:pPr>
    </w:p>
    <w:p w:rsidR="000E25BF" w:rsidRDefault="00C501EE" w:rsidP="000833A9">
      <w:pPr>
        <w:spacing w:line="276" w:lineRule="auto"/>
        <w:ind w:firstLine="709"/>
        <w:jc w:val="center"/>
        <w:rPr>
          <w:b/>
        </w:rPr>
      </w:pPr>
      <w:r w:rsidRPr="0029699A">
        <w:rPr>
          <w:b/>
        </w:rPr>
        <w:lastRenderedPageBreak/>
        <w:t>6. Редкие, охраняемые и находящиеся под угрозой исчезновения</w:t>
      </w:r>
      <w:r w:rsidR="002A5CC2">
        <w:rPr>
          <w:b/>
        </w:rPr>
        <w:t xml:space="preserve"> виды животных,</w:t>
      </w:r>
    </w:p>
    <w:p w:rsidR="00C501EE" w:rsidRPr="0029699A" w:rsidRDefault="002A5CC2" w:rsidP="000833A9">
      <w:pPr>
        <w:spacing w:line="276" w:lineRule="auto"/>
        <w:ind w:firstLine="709"/>
        <w:jc w:val="center"/>
        <w:rPr>
          <w:b/>
        </w:rPr>
      </w:pPr>
      <w:r>
        <w:rPr>
          <w:b/>
        </w:rPr>
        <w:t xml:space="preserve"> птиц и растений</w:t>
      </w:r>
    </w:p>
    <w:p w:rsidR="00C501EE" w:rsidRPr="0029699A" w:rsidRDefault="00C501EE" w:rsidP="000833A9">
      <w:pPr>
        <w:spacing w:line="276" w:lineRule="auto"/>
        <w:ind w:firstLine="709"/>
        <w:jc w:val="both"/>
        <w:rPr>
          <w:b/>
        </w:rPr>
      </w:pPr>
    </w:p>
    <w:p w:rsidR="00753091" w:rsidRPr="0029699A" w:rsidRDefault="00C501EE" w:rsidP="00753091">
      <w:pPr>
        <w:pStyle w:val="AbsenderimKuvertfenster"/>
        <w:spacing w:after="0" w:line="276" w:lineRule="auto"/>
        <w:ind w:firstLine="709"/>
        <w:rPr>
          <w:lang w:val="ru-RU"/>
        </w:rPr>
      </w:pPr>
      <w:r w:rsidRPr="0029699A">
        <w:rPr>
          <w:lang w:val="ru-RU"/>
        </w:rPr>
        <w:t>Территория арендо</w:t>
      </w:r>
      <w:r w:rsidR="00753091">
        <w:rPr>
          <w:lang w:val="ru-RU"/>
        </w:rPr>
        <w:t xml:space="preserve">ванных лесных участков филиала </w:t>
      </w:r>
      <w:r w:rsidRPr="0029699A">
        <w:rPr>
          <w:lang w:val="ru-RU"/>
        </w:rPr>
        <w:t xml:space="preserve">АО «Группа «Илим» в Братском </w:t>
      </w:r>
      <w:r w:rsidR="00BF002A" w:rsidRPr="0029699A">
        <w:rPr>
          <w:lang w:val="ru-RU"/>
        </w:rPr>
        <w:t>районе</w:t>
      </w:r>
      <w:r w:rsidR="00BF002A" w:rsidRPr="0029699A" w:rsidDel="00B30B20">
        <w:rPr>
          <w:lang w:val="ru-RU"/>
        </w:rPr>
        <w:t xml:space="preserve"> </w:t>
      </w:r>
      <w:r w:rsidR="00BF002A" w:rsidRPr="0029699A">
        <w:rPr>
          <w:lang w:val="ru-RU"/>
        </w:rPr>
        <w:t>используется</w:t>
      </w:r>
      <w:r w:rsidRPr="0029699A">
        <w:rPr>
          <w:lang w:val="ru-RU"/>
        </w:rPr>
        <w:t xml:space="preserve"> для ведения охоты, сбора грибов и ягод. Для ведения охоты каждому охотнику выписывается лицензия на отстрел определённых видов животных и птиц, исходя</w:t>
      </w:r>
      <w:r w:rsidR="00494484">
        <w:rPr>
          <w:lang w:val="ru-RU"/>
        </w:rPr>
        <w:t xml:space="preserve"> из отпущенных на район лимитов</w:t>
      </w:r>
      <w:r w:rsidR="00753091" w:rsidRPr="0029699A">
        <w:rPr>
          <w:lang w:val="ru-RU"/>
        </w:rPr>
        <w:t xml:space="preserve">. Государственный контроль над ведением охоты и охотничьего хозяйства осуществляют государственные инспекции. </w:t>
      </w:r>
    </w:p>
    <w:p w:rsidR="00753091" w:rsidRPr="0029699A" w:rsidRDefault="00753091" w:rsidP="00753091">
      <w:pPr>
        <w:pStyle w:val="AbsenderimKuvertfenster"/>
        <w:spacing w:after="0" w:line="276" w:lineRule="auto"/>
        <w:ind w:firstLine="709"/>
        <w:rPr>
          <w:lang w:val="ru-RU"/>
        </w:rPr>
      </w:pPr>
      <w:r w:rsidRPr="0029699A">
        <w:rPr>
          <w:lang w:val="ru-RU"/>
        </w:rPr>
        <w:t>Среди животных и птиц, обитающих на территории арендной базы и прилегающей к ней, встречаются: лось, благородный олень (изюбрь),</w:t>
      </w:r>
      <w:r>
        <w:rPr>
          <w:lang w:val="ru-RU"/>
        </w:rPr>
        <w:t xml:space="preserve"> косуля, дикий</w:t>
      </w:r>
      <w:r w:rsidRPr="0029699A">
        <w:rPr>
          <w:lang w:val="ru-RU"/>
        </w:rPr>
        <w:t xml:space="preserve"> северный олень, медведь, волк, барсук,</w:t>
      </w:r>
      <w:r>
        <w:rPr>
          <w:lang w:val="ru-RU"/>
        </w:rPr>
        <w:t xml:space="preserve"> </w:t>
      </w:r>
      <w:r w:rsidR="00BF002A">
        <w:rPr>
          <w:lang w:val="ru-RU"/>
        </w:rPr>
        <w:t xml:space="preserve">горностай, </w:t>
      </w:r>
      <w:r w:rsidR="00BF002A" w:rsidRPr="0029699A">
        <w:rPr>
          <w:lang w:val="ru-RU"/>
        </w:rPr>
        <w:t>рысь</w:t>
      </w:r>
      <w:r w:rsidRPr="0029699A">
        <w:rPr>
          <w:lang w:val="ru-RU"/>
        </w:rPr>
        <w:t xml:space="preserve">, сибирская косуля, </w:t>
      </w:r>
      <w:r>
        <w:rPr>
          <w:lang w:val="ru-RU"/>
        </w:rPr>
        <w:t xml:space="preserve">колонок, росомаха, бородатая куропатка, </w:t>
      </w:r>
      <w:r w:rsidRPr="0029699A">
        <w:rPr>
          <w:lang w:val="ru-RU"/>
        </w:rPr>
        <w:t xml:space="preserve">лисица, соболь, белка обыкновенная, </w:t>
      </w:r>
      <w:r>
        <w:rPr>
          <w:lang w:val="ru-RU"/>
        </w:rPr>
        <w:t xml:space="preserve">норка, ондатра, </w:t>
      </w:r>
      <w:r w:rsidRPr="0029699A">
        <w:rPr>
          <w:lang w:val="ru-RU"/>
        </w:rPr>
        <w:t>заяц – беляк,</w:t>
      </w:r>
      <w:r>
        <w:rPr>
          <w:lang w:val="ru-RU"/>
        </w:rPr>
        <w:t xml:space="preserve"> заяц – </w:t>
      </w:r>
      <w:r w:rsidR="00BF002A">
        <w:rPr>
          <w:lang w:val="ru-RU"/>
        </w:rPr>
        <w:t xml:space="preserve">русак, </w:t>
      </w:r>
      <w:r w:rsidR="00BF002A" w:rsidRPr="0029699A">
        <w:rPr>
          <w:lang w:val="ru-RU"/>
        </w:rPr>
        <w:t>кабарга</w:t>
      </w:r>
      <w:r w:rsidRPr="0029699A">
        <w:rPr>
          <w:lang w:val="ru-RU"/>
        </w:rPr>
        <w:t>,</w:t>
      </w:r>
      <w:r>
        <w:rPr>
          <w:lang w:val="ru-RU"/>
        </w:rPr>
        <w:t xml:space="preserve"> </w:t>
      </w:r>
      <w:r w:rsidR="00BF002A">
        <w:rPr>
          <w:lang w:val="ru-RU"/>
        </w:rPr>
        <w:t>колонок, глухарь</w:t>
      </w:r>
      <w:r w:rsidRPr="0029699A">
        <w:rPr>
          <w:lang w:val="ru-RU"/>
        </w:rPr>
        <w:t>, тетерев, рябчик, хищные птицы семейства ястребиных и другие.</w:t>
      </w:r>
    </w:p>
    <w:p w:rsidR="00753091" w:rsidRDefault="00753091" w:rsidP="000833A9">
      <w:pPr>
        <w:pStyle w:val="AbsenderimKuvertfenster"/>
        <w:spacing w:after="0" w:line="276" w:lineRule="auto"/>
        <w:ind w:firstLine="709"/>
        <w:rPr>
          <w:lang w:val="ru-RU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5"/>
        <w:gridCol w:w="5526"/>
      </w:tblGrid>
      <w:tr w:rsidR="00753091" w:rsidTr="00753091">
        <w:tc>
          <w:tcPr>
            <w:tcW w:w="5210" w:type="dxa"/>
          </w:tcPr>
          <w:p w:rsidR="00753091" w:rsidRPr="0029699A" w:rsidRDefault="00753091" w:rsidP="00753091">
            <w:pPr>
              <w:pStyle w:val="AbsenderimKuvertfenster"/>
              <w:spacing w:after="0" w:line="276" w:lineRule="auto"/>
              <w:ind w:firstLine="709"/>
              <w:rPr>
                <w:lang w:val="ru-RU"/>
              </w:rPr>
            </w:pPr>
            <w:r w:rsidRPr="0029699A">
              <w:rPr>
                <w:lang w:val="ru-RU"/>
              </w:rPr>
              <w:t xml:space="preserve">При проведении рубок главного пользования выделяются участки леса по водотокам, опушки вдоль безлесных пространств. За счет вырубок, быстро зарастающих злаковыми травами, увеличивается количество ценных промысловых зверей: соболь, колонок, горностай, лисица. Вырубки значительно улучшают кормовые условия для лосей. </w:t>
            </w:r>
          </w:p>
          <w:p w:rsidR="00753091" w:rsidRDefault="00753091" w:rsidP="000833A9">
            <w:pPr>
              <w:pStyle w:val="AbsenderimKuvertfenster"/>
              <w:spacing w:after="0" w:line="276" w:lineRule="auto"/>
              <w:rPr>
                <w:lang w:val="ru-RU"/>
              </w:rPr>
            </w:pPr>
          </w:p>
        </w:tc>
        <w:tc>
          <w:tcPr>
            <w:tcW w:w="5211" w:type="dxa"/>
          </w:tcPr>
          <w:p w:rsidR="00753091" w:rsidRDefault="005746EB" w:rsidP="000833A9">
            <w:pPr>
              <w:pStyle w:val="AbsenderimKuvertfenster"/>
              <w:spacing w:after="0" w:line="276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C2FD06E" wp14:editId="7B9DC407">
                  <wp:extent cx="3370909" cy="2175384"/>
                  <wp:effectExtent l="0" t="0" r="1270" b="0"/>
                  <wp:docPr id="20" name="Рисунок 20" descr="https://avatars.mds.yandex.net/get-pdb/1544563/a6c320cc-e0ad-4bca-9439-c691bd26177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544563/a6c320cc-e0ad-4bca-9439-c691bd26177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107" cy="217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5D03" w:rsidRDefault="00753091" w:rsidP="00235D03">
      <w:pPr>
        <w:spacing w:line="276" w:lineRule="auto"/>
        <w:ind w:firstLine="709"/>
        <w:jc w:val="both"/>
      </w:pPr>
      <w:r>
        <w:t xml:space="preserve">Филиалом </w:t>
      </w:r>
      <w:r w:rsidR="00C501EE" w:rsidRPr="0029699A">
        <w:t>АО «Группа «Илим» в Братском районе</w:t>
      </w:r>
      <w:r w:rsidR="00C501EE" w:rsidRPr="0029699A" w:rsidDel="00B30B20">
        <w:t xml:space="preserve"> </w:t>
      </w:r>
      <w:r w:rsidR="00C501EE" w:rsidRPr="0029699A">
        <w:t xml:space="preserve">были проведены мероприятия по выявлению редких и исчезающих видов флоры и фауны на территории арендованных лесных участков с </w:t>
      </w:r>
      <w:r w:rsidR="00C501EE" w:rsidRPr="00B06884">
        <w:t xml:space="preserve">привлечением </w:t>
      </w:r>
      <w:r w:rsidR="00DA285F">
        <w:t xml:space="preserve">специалистов </w:t>
      </w:r>
      <w:r w:rsidR="00C501EE" w:rsidRPr="00B06884">
        <w:t xml:space="preserve">Института </w:t>
      </w:r>
      <w:r w:rsidR="00C501EE" w:rsidRPr="00B06884">
        <w:rPr>
          <w:color w:val="000000"/>
        </w:rPr>
        <w:t>леса им. В. Н. Сукачева Сибирского отделения Росси</w:t>
      </w:r>
      <w:r w:rsidR="00DA285F">
        <w:rPr>
          <w:color w:val="000000"/>
        </w:rPr>
        <w:t>йской академии</w:t>
      </w:r>
      <w:r w:rsidR="00235D03">
        <w:rPr>
          <w:color w:val="000000"/>
        </w:rPr>
        <w:t xml:space="preserve"> наук (ИЛ СО РАН) г. Красноярск.</w:t>
      </w:r>
      <w:r>
        <w:rPr>
          <w:color w:val="000000"/>
        </w:rPr>
        <w:t xml:space="preserve"> </w:t>
      </w:r>
      <w:r w:rsidR="00235D03">
        <w:rPr>
          <w:color w:val="000000"/>
        </w:rPr>
        <w:t>В</w:t>
      </w:r>
      <w:r>
        <w:rPr>
          <w:color w:val="000000"/>
        </w:rPr>
        <w:t xml:space="preserve"> 201</w:t>
      </w:r>
      <w:r w:rsidR="00235D03">
        <w:rPr>
          <w:color w:val="000000"/>
        </w:rPr>
        <w:t>5</w:t>
      </w:r>
      <w:r>
        <w:rPr>
          <w:color w:val="000000"/>
        </w:rPr>
        <w:t>г. был</w:t>
      </w:r>
      <w:r w:rsidR="00235D03">
        <w:rPr>
          <w:color w:val="000000"/>
        </w:rPr>
        <w:t>и</w:t>
      </w:r>
      <w:r>
        <w:rPr>
          <w:color w:val="000000"/>
        </w:rPr>
        <w:t xml:space="preserve"> выполнен</w:t>
      </w:r>
      <w:r w:rsidR="00235D03">
        <w:rPr>
          <w:color w:val="000000"/>
        </w:rPr>
        <w:t>ы</w:t>
      </w:r>
      <w:r>
        <w:rPr>
          <w:color w:val="000000"/>
        </w:rPr>
        <w:t xml:space="preserve"> НИР </w:t>
      </w:r>
      <w:r w:rsidRPr="00753091">
        <w:t>«Исследования по выявлению и разработке мер по сохранению ключевых биотопов животных и птиц, отнесенных к объектам охоты»</w:t>
      </w:r>
      <w:r w:rsidR="00235D03">
        <w:t xml:space="preserve"> специалистами Института природопользования и сохранения биоразнообразия при Б</w:t>
      </w:r>
      <w:r w:rsidR="003A6685">
        <w:t>р</w:t>
      </w:r>
      <w:r w:rsidR="00235D03">
        <w:t>ГУ, а также БЦПИ «Дикая природа Азии» была выполнена НИР «</w:t>
      </w:r>
      <w:r w:rsidR="00235D03" w:rsidRPr="00235D03">
        <w:t xml:space="preserve">Предоставление информации по редким видам грибов, лишайников, сосудистых растений и животных обитающих (произрастающих) на территории арендной базы филиала ОАО «Группа Илим» в г. </w:t>
      </w:r>
      <w:r w:rsidR="00BF002A" w:rsidRPr="00235D03">
        <w:t>Братске в</w:t>
      </w:r>
      <w:r w:rsidR="00235D03" w:rsidRPr="00235D03">
        <w:t xml:space="preserve"> Иркутской области</w:t>
      </w:r>
      <w:r w:rsidR="00235D03">
        <w:t>»</w:t>
      </w:r>
      <w:r w:rsidR="005D15DA">
        <w:t>.</w:t>
      </w:r>
    </w:p>
    <w:p w:rsidR="00133C04" w:rsidRPr="00235D03" w:rsidRDefault="00133C04" w:rsidP="00235D03">
      <w:pPr>
        <w:spacing w:line="276" w:lineRule="auto"/>
        <w:ind w:firstLine="709"/>
        <w:jc w:val="both"/>
      </w:pPr>
      <w:r>
        <w:t xml:space="preserve">Ежегодно на территории Филиала проводятся работы по выделению Краснокнижных видов грибов, лишайников, сосудистых растений, млекопитающих, птиц </w:t>
      </w:r>
      <w:r w:rsidRPr="00133C04">
        <w:t xml:space="preserve"> </w:t>
      </w:r>
      <w:r w:rsidRPr="0029699A">
        <w:t xml:space="preserve">с </w:t>
      </w:r>
      <w:r w:rsidRPr="00B06884">
        <w:t xml:space="preserve">привлечением </w:t>
      </w:r>
      <w:r>
        <w:t>БЦПИ «Дикая природа Азии», г. Иркутск.</w:t>
      </w:r>
    </w:p>
    <w:p w:rsidR="00753091" w:rsidRPr="00753091" w:rsidRDefault="00753091" w:rsidP="00753091">
      <w:pPr>
        <w:ind w:firstLine="709"/>
        <w:jc w:val="both"/>
      </w:pPr>
    </w:p>
    <w:p w:rsidR="00C501EE" w:rsidRDefault="005D15DA" w:rsidP="000833A9">
      <w:pPr>
        <w:pStyle w:val="AbsenderimKuvertfenster"/>
        <w:spacing w:after="0" w:line="276" w:lineRule="auto"/>
        <w:ind w:firstLine="709"/>
        <w:rPr>
          <w:lang w:val="ru-RU"/>
        </w:rPr>
      </w:pPr>
      <w:r>
        <w:rPr>
          <w:lang w:val="ru-RU"/>
        </w:rPr>
        <w:t>На лесных участка арендной базы Филиала АО «Группа «Илим» в Братском районе установлены и возможны произрастания (местообибитания ) редких и находящихся под угрозой исчезновения видов, занесенных в Красные книги РФ и Иркутской области:</w:t>
      </w:r>
    </w:p>
    <w:p w:rsidR="00235D03" w:rsidRDefault="00235D03" w:rsidP="001D1FC0">
      <w:pPr>
        <w:spacing w:line="288" w:lineRule="auto"/>
        <w:ind w:firstLine="709"/>
        <w:jc w:val="center"/>
        <w:rPr>
          <w:b/>
        </w:rPr>
      </w:pPr>
    </w:p>
    <w:p w:rsidR="005D15DA" w:rsidRDefault="005D15DA" w:rsidP="001D1FC0">
      <w:pPr>
        <w:spacing w:line="288" w:lineRule="auto"/>
        <w:ind w:firstLine="709"/>
        <w:jc w:val="center"/>
        <w:rPr>
          <w:b/>
        </w:rPr>
      </w:pPr>
    </w:p>
    <w:p w:rsidR="005D15DA" w:rsidRDefault="005D15DA" w:rsidP="001D1FC0">
      <w:pPr>
        <w:spacing w:line="288" w:lineRule="auto"/>
        <w:ind w:firstLine="709"/>
        <w:jc w:val="center"/>
        <w:rPr>
          <w:b/>
        </w:rPr>
      </w:pPr>
    </w:p>
    <w:p w:rsidR="005D15DA" w:rsidRDefault="005D15DA" w:rsidP="001D1FC0">
      <w:pPr>
        <w:spacing w:line="288" w:lineRule="auto"/>
        <w:ind w:firstLine="709"/>
        <w:jc w:val="center"/>
        <w:rPr>
          <w:b/>
        </w:rPr>
      </w:pPr>
    </w:p>
    <w:p w:rsidR="005D15DA" w:rsidRDefault="005D15DA" w:rsidP="001D1FC0">
      <w:pPr>
        <w:spacing w:line="288" w:lineRule="auto"/>
        <w:ind w:firstLine="709"/>
        <w:jc w:val="center"/>
        <w:rPr>
          <w:b/>
        </w:rPr>
      </w:pPr>
    </w:p>
    <w:p w:rsidR="00375799" w:rsidRPr="00375799" w:rsidRDefault="00375799" w:rsidP="00375799">
      <w:pPr>
        <w:spacing w:line="288" w:lineRule="auto"/>
        <w:ind w:firstLine="709"/>
        <w:jc w:val="both"/>
      </w:pPr>
      <w:r w:rsidRPr="00375799">
        <w:lastRenderedPageBreak/>
        <w:t>Таблица 1- виды, занесенные в Красные книги РФ и Иркутской области, произрастание (обитание) которых установлено и возможно на территории арендной базы Филиала.</w:t>
      </w:r>
    </w:p>
    <w:tbl>
      <w:tblPr>
        <w:tblW w:w="7320" w:type="dxa"/>
        <w:tblInd w:w="113" w:type="dxa"/>
        <w:tblLook w:val="04A0" w:firstRow="1" w:lastRow="0" w:firstColumn="1" w:lastColumn="0" w:noHBand="0" w:noVBand="1"/>
      </w:tblPr>
      <w:tblGrid>
        <w:gridCol w:w="520"/>
        <w:gridCol w:w="3706"/>
        <w:gridCol w:w="3094"/>
      </w:tblGrid>
      <w:tr w:rsidR="00E33C7F" w:rsidRPr="00375799" w:rsidTr="00375799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  <w:sz w:val="22"/>
                <w:szCs w:val="22"/>
              </w:rPr>
            </w:pPr>
            <w:r w:rsidRPr="00375799">
              <w:rPr>
                <w:color w:val="000000"/>
                <w:sz w:val="22"/>
                <w:szCs w:val="22"/>
              </w:rPr>
              <w:t>№</w:t>
            </w:r>
          </w:p>
        </w:tc>
        <w:tc>
          <w:tcPr>
            <w:tcW w:w="6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3C7F" w:rsidRPr="00375799" w:rsidRDefault="00375799" w:rsidP="00E33C7F">
            <w:pPr>
              <w:jc w:val="center"/>
              <w:rPr>
                <w:b/>
                <w:bCs/>
                <w:color w:val="000000"/>
              </w:rPr>
            </w:pPr>
            <w:r w:rsidRPr="00375799">
              <w:rPr>
                <w:b/>
                <w:bCs/>
                <w:color w:val="000000"/>
              </w:rPr>
              <w:t>10 вид грибов</w:t>
            </w:r>
          </w:p>
        </w:tc>
      </w:tr>
      <w:tr w:rsidR="00E33C7F" w:rsidRPr="00375799" w:rsidTr="00E33C7F">
        <w:trPr>
          <w:trHeight w:val="177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1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Осиновик белый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557376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28575</wp:posOffset>
                  </wp:positionV>
                  <wp:extent cx="1276350" cy="1066800"/>
                  <wp:effectExtent l="0" t="0" r="0" b="0"/>
                  <wp:wrapNone/>
                  <wp:docPr id="80" name="Рисунок 80" descr="C:\Temp\Rar$DIa0.574\осиновик белы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C:\Temp\Rar$DIa0.574\осиновик белый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72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2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Трутовик лакированный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560448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76200</wp:posOffset>
                  </wp:positionV>
                  <wp:extent cx="1343025" cy="981075"/>
                  <wp:effectExtent l="0" t="0" r="9525" b="9525"/>
                  <wp:wrapNone/>
                  <wp:docPr id="79" name="Рисунок 79" descr="C:\Temp\Rar$DIa0.895\IMG_55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C:\Temp\Rar$DIa0.895\IMG_552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78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3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Ежовик альпийский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563520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76200</wp:posOffset>
                  </wp:positionV>
                  <wp:extent cx="1314450" cy="990600"/>
                  <wp:effectExtent l="0" t="0" r="0" b="0"/>
                  <wp:wrapNone/>
                  <wp:docPr id="78" name="Рисунок 78" descr="C:\Users\User\Desktop\ежовик альпийски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Users\User\Desktop\ежовик альпийский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78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4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Грифола курчавая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569664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76200</wp:posOffset>
                  </wp:positionV>
                  <wp:extent cx="1266825" cy="990600"/>
                  <wp:effectExtent l="0" t="0" r="9525" b="0"/>
                  <wp:wrapNone/>
                  <wp:docPr id="77" name="Рисунок 77" descr="http://cdn.bolshoyvopros.ru/files/users/images/77/16/771635900612c10a72f64fdad631067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://cdn.bolshoyvopros.ru/files/users/images/77/16/771635900612c10a72f64fdad631067f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8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5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Лепиота древесинная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572736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57150</wp:posOffset>
                  </wp:positionV>
                  <wp:extent cx="1228725" cy="1076325"/>
                  <wp:effectExtent l="0" t="0" r="9525" b="0"/>
                  <wp:wrapNone/>
                  <wp:docPr id="76" name="Рисунок 76" descr="http://mycoweb.ru/Submitted/KIY/Leucopholiota_lignicola_02_KIY_201307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http://mycoweb.ru/Submitted/KIY/Leucopholiota_lignicola_02_KIY_2013073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10"/>
                          <a:stretch/>
                        </pic:blipFill>
                        <pic:spPr bwMode="auto">
                          <a:xfrm>
                            <a:off x="0" y="0"/>
                            <a:ext cx="1228725" cy="107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5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6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Саркадон шероховато-чешуйчатый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575808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19050</wp:posOffset>
                  </wp:positionV>
                  <wp:extent cx="1057275" cy="923925"/>
                  <wp:effectExtent l="0" t="0" r="9525" b="9525"/>
                  <wp:wrapNone/>
                  <wp:docPr id="75" name="Рисунок 75" descr="http://www.fotoplex.ru/photos/dom24a/russianmushrooms/i-3033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http://www.fotoplex.ru/photos/dom24a/russianmushrooms/i-30335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60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7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Плевротус дубовый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57888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38100</wp:posOffset>
                  </wp:positionV>
                  <wp:extent cx="1209675" cy="923925"/>
                  <wp:effectExtent l="0" t="0" r="9525" b="9525"/>
                  <wp:wrapNone/>
                  <wp:docPr id="74" name="Рисунок 74" descr="http://www.toadstool.ru/netcat_files/809/1024/h_8ea313694039fc5855d804f79842300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http://www.toadstool.ru/netcat_files/809/1024/h_8ea313694039fc5855d804f79842300c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48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8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Рядовка обутая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581952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28575</wp:posOffset>
                  </wp:positionV>
                  <wp:extent cx="1247775" cy="885825"/>
                  <wp:effectExtent l="0" t="0" r="9525" b="0"/>
                  <wp:wrapNone/>
                  <wp:docPr id="72" name="Рисунок 72" descr="http://www.ambmuggia.it/forum/uploads/post-270-11443439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://www.ambmuggia.it/forum/uploads/post-270-114434399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8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7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lastRenderedPageBreak/>
              <w:t>9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Паутинник фиолетовый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585024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47625</wp:posOffset>
                  </wp:positionV>
                  <wp:extent cx="1114425" cy="1000125"/>
                  <wp:effectExtent l="0" t="0" r="9525" b="9525"/>
                  <wp:wrapNone/>
                  <wp:docPr id="63" name="Рисунок 63" descr="C:\Temp\Rar$DIa0.894\IMG_55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C:\Temp\Rar$DIa0.894\IMG_555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48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10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Гомфус булавовидный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566592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47625</wp:posOffset>
                  </wp:positionV>
                  <wp:extent cx="1162050" cy="857250"/>
                  <wp:effectExtent l="0" t="0" r="0" b="0"/>
                  <wp:wrapNone/>
                  <wp:docPr id="61" name="Рисунок 61" descr="C:\Temp\Rar$DIa0.490\IMG_54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Temp\Rar$DIa0.490\IMG_545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5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37579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375799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№</w:t>
            </w:r>
          </w:p>
        </w:tc>
        <w:tc>
          <w:tcPr>
            <w:tcW w:w="6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3C7F" w:rsidRPr="00375799" w:rsidRDefault="00375799" w:rsidP="00E33C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21 вид</w:t>
            </w:r>
            <w:r w:rsidRPr="00375799">
              <w:rPr>
                <w:b/>
                <w:bCs/>
                <w:color w:val="000000"/>
              </w:rPr>
              <w:t xml:space="preserve"> птиц</w:t>
            </w:r>
          </w:p>
        </w:tc>
      </w:tr>
      <w:tr w:rsidR="00E33C7F" w:rsidRPr="00375799" w:rsidTr="00E33C7F">
        <w:trPr>
          <w:trHeight w:val="15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1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Черный аист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588096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57150</wp:posOffset>
                  </wp:positionV>
                  <wp:extent cx="1143000" cy="866775"/>
                  <wp:effectExtent l="0" t="0" r="0" b="0"/>
                  <wp:wrapNone/>
                  <wp:docPr id="38" name="Рисунок 38" descr="черный аист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черный а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65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5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2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Большой подорлик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591168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28575</wp:posOffset>
                  </wp:positionV>
                  <wp:extent cx="971550" cy="857250"/>
                  <wp:effectExtent l="0" t="0" r="0" b="0"/>
                  <wp:wrapNone/>
                  <wp:docPr id="13" name="Рисунок 13" descr="\\BRS-FILE1\Redirect\dolmatova.mv\Desktop\iOAYH0RY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\\BRS-FILE1\Redirect\dolmatova.mv\Desktop\iOAYH0RYF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48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3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Серый журавль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594240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38100</wp:posOffset>
                  </wp:positionV>
                  <wp:extent cx="1238250" cy="857250"/>
                  <wp:effectExtent l="0" t="0" r="0" b="0"/>
                  <wp:wrapNone/>
                  <wp:docPr id="14" name="Рисунок 14" descr="iL1VBQV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iL1VBQV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035" cy="857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5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4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Филин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597312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28575</wp:posOffset>
                  </wp:positionV>
                  <wp:extent cx="990600" cy="876300"/>
                  <wp:effectExtent l="0" t="0" r="0" b="0"/>
                  <wp:wrapNone/>
                  <wp:docPr id="15" name="Рисунок 15" descr="i8BK4C1X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i8BK4C1X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75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5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5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Сапсан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00384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47625</wp:posOffset>
                  </wp:positionV>
                  <wp:extent cx="1323975" cy="847725"/>
                  <wp:effectExtent l="0" t="0" r="9525" b="0"/>
                  <wp:wrapNone/>
                  <wp:docPr id="12" name="Рисунок 12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62" cy="847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5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6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Клоктун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03456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57150</wp:posOffset>
                  </wp:positionV>
                  <wp:extent cx="1304925" cy="847725"/>
                  <wp:effectExtent l="0" t="0" r="9525" b="0"/>
                  <wp:wrapNone/>
                  <wp:docPr id="17" name="Рисунок 17" descr="0_1afdf3_9eff63c2_X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0_1afdf3_9eff63c2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273" cy="847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4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7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Таежный гуменник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06528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47625</wp:posOffset>
                  </wp:positionV>
                  <wp:extent cx="1152525" cy="809625"/>
                  <wp:effectExtent l="0" t="0" r="0" b="9525"/>
                  <wp:wrapNone/>
                  <wp:docPr id="18" name="Рисунок 18" descr="000700025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 descr="00070002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561" cy="809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72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lastRenderedPageBreak/>
              <w:t>8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Скопа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09600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47625</wp:posOffset>
                  </wp:positionV>
                  <wp:extent cx="981075" cy="971550"/>
                  <wp:effectExtent l="0" t="0" r="9525" b="0"/>
                  <wp:wrapNone/>
                  <wp:docPr id="8" name="Рисунок 8" descr="i35SSI3Q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 descr="i35SSI3Q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68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4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9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Орел-карлик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12672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28575</wp:posOffset>
                  </wp:positionV>
                  <wp:extent cx="1009650" cy="866775"/>
                  <wp:effectExtent l="0" t="0" r="0" b="9525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928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3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10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Лебедь-кликун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15744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47625</wp:posOffset>
                  </wp:positionV>
                  <wp:extent cx="1209675" cy="762000"/>
                  <wp:effectExtent l="0" t="0" r="0" b="0"/>
                  <wp:wrapNone/>
                  <wp:docPr id="6" name="Рисунок 6" descr="iF5KC6I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 descr="iF5KC6I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710" cy="76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36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11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Огарь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18816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66675</wp:posOffset>
                  </wp:positionV>
                  <wp:extent cx="1323975" cy="771525"/>
                  <wp:effectExtent l="0" t="0" r="0" b="9525"/>
                  <wp:wrapNone/>
                  <wp:docPr id="4" name="Рисунок 4" descr="iYMJU2XS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 descr="iYMJU2XS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813" cy="771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5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12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Восточный болотный лунь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21888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57150</wp:posOffset>
                  </wp:positionV>
                  <wp:extent cx="942975" cy="847725"/>
                  <wp:effectExtent l="0" t="0" r="9525" b="0"/>
                  <wp:wrapNone/>
                  <wp:docPr id="23" name="Рисунок 23" descr="i56AQFHQ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 descr="i56AQFHQ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6" cy="8468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63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13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Коростель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24960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76200</wp:posOffset>
                  </wp:positionV>
                  <wp:extent cx="1009650" cy="914400"/>
                  <wp:effectExtent l="0" t="0" r="0" b="0"/>
                  <wp:wrapNone/>
                  <wp:docPr id="24" name="Рисунок 24" descr="iTMYX3MQ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 descr="iTMYX3MQ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33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14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Большой кроншнеп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57150</wp:posOffset>
                  </wp:positionV>
                  <wp:extent cx="1143000" cy="762000"/>
                  <wp:effectExtent l="0" t="0" r="0" b="0"/>
                  <wp:wrapNone/>
                  <wp:docPr id="25" name="Рисунок 25" descr="iPFDMMUV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 descr="iPFDMMUV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052" cy="76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35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15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Зимородок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76200</wp:posOffset>
                  </wp:positionV>
                  <wp:extent cx="1162050" cy="733425"/>
                  <wp:effectExtent l="0" t="0" r="0" b="0"/>
                  <wp:wrapNone/>
                  <wp:docPr id="26" name="Рисунок 26" descr="429116-sep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 descr="429116-s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31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5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16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Малый перепелятник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66675</wp:posOffset>
                  </wp:positionV>
                  <wp:extent cx="1123950" cy="866775"/>
                  <wp:effectExtent l="0" t="0" r="0" b="9525"/>
                  <wp:wrapNone/>
                  <wp:docPr id="27" name="Рисунок 27" descr="1307150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 descr="1307150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66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6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17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Беркут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38100</wp:posOffset>
                  </wp:positionV>
                  <wp:extent cx="1152525" cy="904875"/>
                  <wp:effectExtent l="0" t="0" r="9525" b="0"/>
                  <wp:wrapNone/>
                  <wp:docPr id="28" name="Рисунок 28" descr="iFMP8CUJ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 descr="iFMP8CUJ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16" cy="904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56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lastRenderedPageBreak/>
              <w:t>18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Кречет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38100</wp:posOffset>
                  </wp:positionV>
                  <wp:extent cx="1085850" cy="923925"/>
                  <wp:effectExtent l="0" t="0" r="0" b="9525"/>
                  <wp:wrapNone/>
                  <wp:docPr id="29" name="Рисунок 29" descr="s120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 descr="s12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23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74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19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Дербник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66675</wp:posOffset>
                  </wp:positionV>
                  <wp:extent cx="1162050" cy="952500"/>
                  <wp:effectExtent l="0" t="0" r="0" b="0"/>
                  <wp:wrapNone/>
                  <wp:docPr id="30" name="Рисунок 30" descr="derbnik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 descr="derbnik_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87" cy="952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47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20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Сплюшка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28575</wp:posOffset>
                  </wp:positionV>
                  <wp:extent cx="1038225" cy="876300"/>
                  <wp:effectExtent l="0" t="0" r="0" b="0"/>
                  <wp:wrapNone/>
                  <wp:docPr id="31" name="Рисунок 31" descr="6540335_xlar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 descr="6540335_x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941" cy="876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3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21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Орлан - белохвост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47625</wp:posOffset>
                  </wp:positionV>
                  <wp:extent cx="1200150" cy="762000"/>
                  <wp:effectExtent l="0" t="0" r="0" b="0"/>
                  <wp:wrapNone/>
                  <wp:docPr id="32" name="Рисунок 32" descr="orlan-belohvost-mesta-obitaniy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 descr="orlan-belohvost-mesta-obitan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684" cy="761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37579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375799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№</w:t>
            </w:r>
          </w:p>
        </w:tc>
        <w:tc>
          <w:tcPr>
            <w:tcW w:w="6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3C7F" w:rsidRPr="00375799" w:rsidRDefault="00375799" w:rsidP="00E33C7F">
            <w:pPr>
              <w:jc w:val="center"/>
              <w:rPr>
                <w:b/>
                <w:bCs/>
                <w:color w:val="000000"/>
              </w:rPr>
            </w:pPr>
            <w:r w:rsidRPr="00375799">
              <w:rPr>
                <w:b/>
                <w:bCs/>
                <w:color w:val="000000"/>
              </w:rPr>
              <w:t>3 вида лишайников</w:t>
            </w:r>
          </w:p>
        </w:tc>
      </w:tr>
      <w:tr w:rsidR="00E33C7F" w:rsidRPr="00375799" w:rsidTr="00E33C7F">
        <w:trPr>
          <w:trHeight w:val="190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1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Лобария легочная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28575</wp:posOffset>
                  </wp:positionV>
                  <wp:extent cx="1295400" cy="1095375"/>
                  <wp:effectExtent l="0" t="0" r="0" b="9525"/>
                  <wp:wrapNone/>
                  <wp:docPr id="33" name="Рисунок 33" descr="C:\Temp\Rar$DIa0.696\IMG_60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 descr="C:\Temp\Rar$DIa0.696\IMG_6037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5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2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Лобария сетчатая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38100</wp:posOffset>
                  </wp:positionV>
                  <wp:extent cx="1200150" cy="904875"/>
                  <wp:effectExtent l="0" t="0" r="0" b="9525"/>
                  <wp:wrapNone/>
                  <wp:docPr id="34" name="Рисунок 34" descr="iP12FBYM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 descr="iP12FBY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04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5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3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Нефромопсис Лаурера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9525</wp:posOffset>
                  </wp:positionV>
                  <wp:extent cx="1123950" cy="952500"/>
                  <wp:effectExtent l="0" t="0" r="0" b="0"/>
                  <wp:wrapNone/>
                  <wp:docPr id="35" name="Рисунок 35" descr="work_vodor_img_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 descr="work_vodor_img_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50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37579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№</w:t>
            </w:r>
          </w:p>
        </w:tc>
        <w:tc>
          <w:tcPr>
            <w:tcW w:w="6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33C7F" w:rsidRPr="00375799" w:rsidRDefault="00375799" w:rsidP="00E33C7F">
            <w:pPr>
              <w:jc w:val="center"/>
              <w:rPr>
                <w:b/>
                <w:bCs/>
                <w:color w:val="000000"/>
              </w:rPr>
            </w:pPr>
            <w:r w:rsidRPr="00375799">
              <w:rPr>
                <w:b/>
                <w:bCs/>
                <w:color w:val="000000"/>
              </w:rPr>
              <w:t>2 вида млекопитающих</w:t>
            </w:r>
          </w:p>
        </w:tc>
      </w:tr>
      <w:tr w:rsidR="00E33C7F" w:rsidRPr="00375799" w:rsidTr="00E33C7F">
        <w:trPr>
          <w:trHeight w:val="144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1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Ночница Иконникова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38100</wp:posOffset>
                  </wp:positionV>
                  <wp:extent cx="1162050" cy="847725"/>
                  <wp:effectExtent l="0" t="0" r="0" b="0"/>
                  <wp:wrapNone/>
                  <wp:docPr id="36" name="Рисунок 36" descr="ikonnikovi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 descr="ikonnikovi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42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65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2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 xml:space="preserve">Выдра 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57150</wp:posOffset>
                  </wp:positionV>
                  <wp:extent cx="1047750" cy="933450"/>
                  <wp:effectExtent l="0" t="0" r="0" b="0"/>
                  <wp:wrapNone/>
                  <wp:docPr id="37" name="Рисунок 37" descr="800px-Otter_in_Southwol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 descr="800px-Otter_in_Southw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899" cy="933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37579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375799" w:rsidP="00E33C7F">
            <w:pPr>
              <w:jc w:val="center"/>
              <w:rPr>
                <w:b/>
                <w:color w:val="000000"/>
              </w:rPr>
            </w:pPr>
            <w:r w:rsidRPr="00375799">
              <w:rPr>
                <w:b/>
                <w:color w:val="000000"/>
              </w:rPr>
              <w:lastRenderedPageBreak/>
              <w:t>№</w:t>
            </w:r>
          </w:p>
        </w:tc>
        <w:tc>
          <w:tcPr>
            <w:tcW w:w="6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33C7F" w:rsidRPr="00375799" w:rsidRDefault="00375799" w:rsidP="00E33C7F">
            <w:pPr>
              <w:jc w:val="center"/>
              <w:rPr>
                <w:b/>
                <w:color w:val="000000"/>
              </w:rPr>
            </w:pPr>
            <w:r w:rsidRPr="00375799">
              <w:rPr>
                <w:b/>
                <w:color w:val="000000"/>
              </w:rPr>
              <w:t>32 вида сосудистых</w:t>
            </w:r>
            <w:r w:rsidRPr="00375799">
              <w:rPr>
                <w:b/>
                <w:color w:val="000000"/>
                <w:lang w:val="en-US"/>
              </w:rPr>
              <w:t xml:space="preserve"> </w:t>
            </w:r>
            <w:r w:rsidRPr="00375799">
              <w:rPr>
                <w:b/>
                <w:color w:val="000000"/>
              </w:rPr>
              <w:t>растений</w:t>
            </w:r>
          </w:p>
        </w:tc>
      </w:tr>
      <w:tr w:rsidR="00E33C7F" w:rsidRPr="00375799" w:rsidTr="00E33C7F">
        <w:trPr>
          <w:trHeight w:val="159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1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Башмачок известняковый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47625</wp:posOffset>
                  </wp:positionV>
                  <wp:extent cx="1047750" cy="923925"/>
                  <wp:effectExtent l="0" t="0" r="0" b="9525"/>
                  <wp:wrapNone/>
                  <wp:docPr id="41" name="Рисунок 41" descr="http://www.bruehlmeier.info/Bilder/2933%20Cypripedium%20calceolus%20Frauenschuh%20Frauenschuh%2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 descr="http://www.bruehlmeier.info/Bilder/2933%20Cypripedium%20calceolus%20Frauenschuh%20Frauenschuh%206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69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2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Любка двулистная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28575</wp:posOffset>
                  </wp:positionV>
                  <wp:extent cx="1066800" cy="1019175"/>
                  <wp:effectExtent l="0" t="0" r="0" b="9525"/>
                  <wp:wrapNone/>
                  <wp:docPr id="47" name="Рисунок 47" descr="http://www.inf-red.ru/plants/lubka_dvulistnaia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6" descr="http://www.inf-red.ru/plants/lubka_dvulistnaia9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63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3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Калипсо луковичное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38100</wp:posOffset>
                  </wp:positionV>
                  <wp:extent cx="1123950" cy="971550"/>
                  <wp:effectExtent l="0" t="0" r="0" b="0"/>
                  <wp:wrapNone/>
                  <wp:docPr id="40" name="Рисунок 40" descr="C:\Temp\Rar$DIa0.248\IMG_47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 descr="C:\Temp\Rar$DIa0.248\IMG_4705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7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78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4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Стрелолист-стрелолистный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2940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38100</wp:posOffset>
                  </wp:positionV>
                  <wp:extent cx="1190625" cy="1047750"/>
                  <wp:effectExtent l="0" t="0" r="9525" b="0"/>
                  <wp:wrapNone/>
                  <wp:docPr id="60" name="Рисунок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59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69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5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Ятрышник шлемоносный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47840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38100</wp:posOffset>
                  </wp:positionV>
                  <wp:extent cx="1095375" cy="1019175"/>
                  <wp:effectExtent l="0" t="0" r="9525" b="9525"/>
                  <wp:wrapNone/>
                  <wp:docPr id="68" name="Рисунок 68" descr="http://mirpriroda.ru/wp-content/uploads/2013/05/1-YATRYISHNIK-OBOZHZHENNYI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7" descr="http://mirpriroda.ru/wp-content/uploads/2013/05/1-YATRYISHNIK-OBOZHZHENNYIY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66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6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Водокрас обыкновенный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32480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28575</wp:posOffset>
                  </wp:positionV>
                  <wp:extent cx="1057275" cy="1000125"/>
                  <wp:effectExtent l="0" t="0" r="9525" b="0"/>
                  <wp:wrapNone/>
                  <wp:docPr id="62" name="Рисунок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1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0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72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7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Сердечник-недотрога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04832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38100</wp:posOffset>
                  </wp:positionV>
                  <wp:extent cx="981075" cy="1038225"/>
                  <wp:effectExtent l="0" t="0" r="9525" b="9525"/>
                  <wp:wrapNone/>
                  <wp:docPr id="5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1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69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8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Цирцея четырехбороздчатая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1404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28575</wp:posOffset>
                  </wp:positionV>
                  <wp:extent cx="1171575" cy="1009650"/>
                  <wp:effectExtent l="0" t="0" r="9525" b="0"/>
                  <wp:wrapNone/>
                  <wp:docPr id="55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8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lastRenderedPageBreak/>
              <w:t>9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Калина обыкновенная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26336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38100</wp:posOffset>
                  </wp:positionV>
                  <wp:extent cx="1162050" cy="1066800"/>
                  <wp:effectExtent l="0" t="0" r="0" b="0"/>
                  <wp:wrapNone/>
                  <wp:docPr id="59" name="Рисунок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8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72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10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Подмаренник трехцветковый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23264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38100</wp:posOffset>
                  </wp:positionV>
                  <wp:extent cx="1038225" cy="1038225"/>
                  <wp:effectExtent l="0" t="0" r="9525" b="9525"/>
                  <wp:wrapNone/>
                  <wp:docPr id="58" name="Рисунок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7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60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11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Ветреница енисейская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38100</wp:posOffset>
                  </wp:positionV>
                  <wp:extent cx="1028700" cy="962025"/>
                  <wp:effectExtent l="0" t="0" r="0" b="9525"/>
                  <wp:wrapNone/>
                  <wp:docPr id="51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0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7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12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Артрохилиум болотный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41696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19050</wp:posOffset>
                  </wp:positionV>
                  <wp:extent cx="1076325" cy="1076325"/>
                  <wp:effectExtent l="0" t="0" r="9525" b="9525"/>
                  <wp:wrapNone/>
                  <wp:docPr id="66" name="Рисунок 66" descr="Epipactis palustris 2307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5" descr="Epipactis palustris 230705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90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13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Кувшинка чисто-белая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57056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38100</wp:posOffset>
                  </wp:positionV>
                  <wp:extent cx="1200150" cy="1152525"/>
                  <wp:effectExtent l="0" t="0" r="0" b="9525"/>
                  <wp:wrapNone/>
                  <wp:docPr id="71" name="Рисунок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0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89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14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Липарис лезеля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44768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38100</wp:posOffset>
                  </wp:positionV>
                  <wp:extent cx="1104900" cy="1114425"/>
                  <wp:effectExtent l="0" t="0" r="0" b="9525"/>
                  <wp:wrapNone/>
                  <wp:docPr id="67" name="Рисунок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6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74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15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Надбородник безлистный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19050</wp:posOffset>
                  </wp:positionV>
                  <wp:extent cx="1143000" cy="1019175"/>
                  <wp:effectExtent l="0" t="0" r="0" b="9525"/>
                  <wp:wrapNone/>
                  <wp:docPr id="45" name="Рисунок 45" descr="C:\Temp\Rar$DIa0.312\IMG_60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 descr="C:\Temp\Rar$DIa0.312\IMG_6058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5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16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Лилия пенсильванская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38100</wp:posOffset>
                  </wp:positionV>
                  <wp:extent cx="1114425" cy="895350"/>
                  <wp:effectExtent l="0" t="0" r="9525" b="0"/>
                  <wp:wrapNone/>
                  <wp:docPr id="39" name="Рисунок 39" descr="D:\Фото\Киренга-2014\IMG_18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 descr="D:\Фото\Киренга-2014\IMG_1848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8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lastRenderedPageBreak/>
              <w:t>17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Пион марьин-корень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28575</wp:posOffset>
                  </wp:positionV>
                  <wp:extent cx="1304925" cy="1095375"/>
                  <wp:effectExtent l="0" t="0" r="9525" b="9525"/>
                  <wp:wrapNone/>
                  <wp:docPr id="49" name="Рисунок 49" descr="D:\Фото\Усть-Илим-2014\142___06\IMG_15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 descr="D:\Фото\Усть-Илим-2014\142___06\IMG_1580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63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18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Пальчатокоренник балтийский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66675</wp:posOffset>
                  </wp:positionV>
                  <wp:extent cx="1219200" cy="933450"/>
                  <wp:effectExtent l="0" t="0" r="0" b="0"/>
                  <wp:wrapNone/>
                  <wp:docPr id="43" name="Рисунок 43" descr="http://oopt.aari.ru/system/files/photos/ilmenskiy-glint/127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 descr="http://oopt.aari.ru/system/files/photos/ilmenskiy-glint/12783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6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19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Дремлик зимовниковый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28575</wp:posOffset>
                  </wp:positionV>
                  <wp:extent cx="1066800" cy="1019175"/>
                  <wp:effectExtent l="0" t="0" r="0" b="9525"/>
                  <wp:wrapNone/>
                  <wp:docPr id="44" name="Рисунок 44" descr="http://vignette2.wikia.nocookie.net/orchids/images/e/e6/Epipactis_helleborine_flowers2.jpg/revision/latest?cb=20071208060535&amp;path-prefix=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 descr="http://vignette2.wikia.nocookie.net/orchids/images/e/e6/Epipactis_helleborine_flowers2.jpg/revision/latest?cb=20071208060535&amp;path-prefix=en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6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20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Волчник обыкновенный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10976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47625</wp:posOffset>
                  </wp:positionV>
                  <wp:extent cx="1028700" cy="942975"/>
                  <wp:effectExtent l="0" t="0" r="0" b="9525"/>
                  <wp:wrapNone/>
                  <wp:docPr id="54" name="Рисунок 54" descr="33db0c16dc237c86d835481ea356822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 descr="33db0c16dc237c86d835481ea356822b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699" cy="94297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87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21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Кубышка желтая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50912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28575</wp:posOffset>
                  </wp:positionV>
                  <wp:extent cx="1257300" cy="1152525"/>
                  <wp:effectExtent l="0" t="0" r="0" b="9525"/>
                  <wp:wrapNone/>
                  <wp:docPr id="69" name="Рисунок 69" descr="http://rasteniya.ucoz.net/kubyshk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8" descr="http://rasteniya.ucoz.net/kubyshka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6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22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Башмачок крупноцветковый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47625</wp:posOffset>
                  </wp:positionV>
                  <wp:extent cx="1114425" cy="942975"/>
                  <wp:effectExtent l="0" t="0" r="9525" b="9525"/>
                  <wp:wrapNone/>
                  <wp:docPr id="42" name="Рисунок 42" descr="D:\Фото\Май-июнь 2015\152___06\IMG_51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 descr="D:\Фото\Май-июнь 2015\152___06\IMG_5126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77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23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Кубышка малая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53984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38100</wp:posOffset>
                  </wp:positionV>
                  <wp:extent cx="1247775" cy="1066800"/>
                  <wp:effectExtent l="0" t="0" r="9525" b="0"/>
                  <wp:wrapNone/>
                  <wp:docPr id="70" name="Рисунок 70" descr="iZKR8M4J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69" descr="iZKR8M4JA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668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65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24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Чина весенняя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07904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38100</wp:posOffset>
                  </wp:positionV>
                  <wp:extent cx="1114425" cy="971550"/>
                  <wp:effectExtent l="0" t="0" r="9525" b="0"/>
                  <wp:wrapNone/>
                  <wp:docPr id="53" name="Рисунок 53" descr="71763224332c221eff3dda18f35aa9e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 descr="71763224332c221eff3dda18f35aa9ea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715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8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lastRenderedPageBreak/>
              <w:t>25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 xml:space="preserve">Ковыль перистый 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35552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28575</wp:posOffset>
                  </wp:positionV>
                  <wp:extent cx="1171575" cy="1085850"/>
                  <wp:effectExtent l="0" t="0" r="9525" b="0"/>
                  <wp:wrapNone/>
                  <wp:docPr id="64" name="Рисунок 64" descr="http://900igr.net/datai/geografija/Step/0009-013-Iris-nizkij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3" descr="http://900igr.net/datai/geografija/Step/0009-013-Iris-nizkij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60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26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 xml:space="preserve">Тулотис буреющий 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28575</wp:posOffset>
                  </wp:positionV>
                  <wp:extent cx="1028700" cy="962025"/>
                  <wp:effectExtent l="0" t="0" r="0" b="9525"/>
                  <wp:wrapNone/>
                  <wp:docPr id="48" name="Рисунок 48" descr="http://www.plantarium.ru/dat/plants/0/033/157033_254eeb1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 descr="http://www.plantarium.ru/dat/plants/0/033/157033_254eeb1c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57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27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Зимолюбка зонтичная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17120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19050</wp:posOffset>
                  </wp:positionV>
                  <wp:extent cx="1009650" cy="933450"/>
                  <wp:effectExtent l="0" t="0" r="0" b="0"/>
                  <wp:wrapNone/>
                  <wp:docPr id="56" name="Рисунок 56" descr="http://www.medicinalplants.ru/images/pages/catalog/z/zimoljubk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 descr="http://www.medicinalplants.ru/images/pages/catalog/z/zimoljubka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8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28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Флокс сибирский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60128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28575</wp:posOffset>
                  </wp:positionV>
                  <wp:extent cx="1095375" cy="1095375"/>
                  <wp:effectExtent l="0" t="0" r="9525" b="9525"/>
                  <wp:wrapNone/>
                  <wp:docPr id="73" name="Рисунок 73" descr="http://www.plantarium.ru/dat/plants/3/337/37337_4ef57cc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2" descr="http://www.plantarium.ru/dat/plants/3/337/37337_4ef57ccd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72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29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Пузырница физалисовая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20192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38100</wp:posOffset>
                  </wp:positionV>
                  <wp:extent cx="1104900" cy="1009650"/>
                  <wp:effectExtent l="0" t="0" r="0" b="0"/>
                  <wp:wrapNone/>
                  <wp:docPr id="57" name="Рисунок 57" descr="http://savepic.net/29722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6" descr="http://savepic.net/2972204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74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30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 xml:space="preserve">Лилия карликовая 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38624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47625</wp:posOffset>
                  </wp:positionV>
                  <wp:extent cx="1238250" cy="1019175"/>
                  <wp:effectExtent l="0" t="0" r="0" b="9525"/>
                  <wp:wrapNone/>
                  <wp:docPr id="65" name="Рисунок 65" descr="C:\Users\User\Desktop\Лилия карликова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4" descr="C:\Users\User\Desktop\Лилия карликовая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57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31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Гнездоцветка клобучковая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38100</wp:posOffset>
                  </wp:positionV>
                  <wp:extent cx="1114425" cy="952500"/>
                  <wp:effectExtent l="0" t="0" r="9525" b="0"/>
                  <wp:wrapNone/>
                  <wp:docPr id="46" name="Рисунок 46" descr="iOAMG8XU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 descr="iOAMG8XU4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525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3C7F" w:rsidRPr="00375799" w:rsidTr="00E33C7F">
        <w:trPr>
          <w:trHeight w:val="156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>32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C7F" w:rsidRPr="00375799" w:rsidRDefault="00E33C7F" w:rsidP="00E33C7F">
            <w:pPr>
              <w:jc w:val="center"/>
              <w:rPr>
                <w:color w:val="000000"/>
              </w:rPr>
            </w:pPr>
            <w:r w:rsidRPr="00375799">
              <w:rPr>
                <w:color w:val="000000"/>
              </w:rPr>
              <w:t xml:space="preserve">Стародубка апеннинская 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C7F" w:rsidRPr="00375799" w:rsidRDefault="00E33C7F" w:rsidP="00E33C7F">
            <w:pPr>
              <w:rPr>
                <w:color w:val="000000"/>
                <w:sz w:val="22"/>
                <w:szCs w:val="22"/>
              </w:rPr>
            </w:pPr>
            <w:r w:rsidRPr="00375799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19050</wp:posOffset>
                  </wp:positionV>
                  <wp:extent cx="1162050" cy="952500"/>
                  <wp:effectExtent l="0" t="0" r="0" b="0"/>
                  <wp:wrapNone/>
                  <wp:docPr id="50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49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52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D15DA" w:rsidRDefault="005D15DA" w:rsidP="001D1FC0">
      <w:pPr>
        <w:spacing w:line="288" w:lineRule="auto"/>
        <w:ind w:firstLine="709"/>
        <w:jc w:val="center"/>
        <w:rPr>
          <w:b/>
        </w:rPr>
      </w:pPr>
    </w:p>
    <w:p w:rsidR="005D15DA" w:rsidRDefault="005D15DA" w:rsidP="001D1FC0">
      <w:pPr>
        <w:spacing w:line="288" w:lineRule="auto"/>
        <w:ind w:firstLine="709"/>
        <w:jc w:val="center"/>
        <w:rPr>
          <w:b/>
        </w:rPr>
      </w:pPr>
    </w:p>
    <w:p w:rsidR="005D15DA" w:rsidRDefault="005D15DA" w:rsidP="001D1FC0">
      <w:pPr>
        <w:spacing w:line="288" w:lineRule="auto"/>
        <w:ind w:firstLine="709"/>
        <w:jc w:val="center"/>
        <w:rPr>
          <w:b/>
        </w:rPr>
      </w:pPr>
    </w:p>
    <w:p w:rsidR="005D15DA" w:rsidRDefault="005D15DA" w:rsidP="001D1FC0">
      <w:pPr>
        <w:spacing w:line="288" w:lineRule="auto"/>
        <w:ind w:firstLine="709"/>
        <w:jc w:val="center"/>
        <w:rPr>
          <w:b/>
        </w:rPr>
      </w:pPr>
    </w:p>
    <w:p w:rsidR="001D1FC0" w:rsidRDefault="003F75E4" w:rsidP="001D1FC0">
      <w:pPr>
        <w:spacing w:line="288" w:lineRule="auto"/>
        <w:ind w:firstLine="709"/>
        <w:jc w:val="center"/>
        <w:rPr>
          <w:b/>
        </w:rPr>
      </w:pPr>
      <w:r>
        <w:rPr>
          <w:b/>
        </w:rPr>
        <w:lastRenderedPageBreak/>
        <w:t>7</w:t>
      </w:r>
      <w:r w:rsidR="00C501EE" w:rsidRPr="0029699A">
        <w:rPr>
          <w:b/>
        </w:rPr>
        <w:t xml:space="preserve"> Описание используемых методов загото</w:t>
      </w:r>
      <w:r>
        <w:rPr>
          <w:b/>
        </w:rPr>
        <w:t>вки и применяемого оборудования</w:t>
      </w:r>
    </w:p>
    <w:p w:rsidR="00C501EE" w:rsidRPr="0029699A" w:rsidRDefault="00C501EE" w:rsidP="00107EF6">
      <w:pPr>
        <w:spacing w:line="288" w:lineRule="auto"/>
        <w:rPr>
          <w:b/>
        </w:rPr>
      </w:pPr>
    </w:p>
    <w:p w:rsidR="006632FF" w:rsidRDefault="00C501EE" w:rsidP="00654A19">
      <w:pPr>
        <w:pStyle w:val="AbsenderimKuvertfenster"/>
        <w:spacing w:after="0" w:line="276" w:lineRule="auto"/>
        <w:ind w:firstLine="709"/>
        <w:rPr>
          <w:lang w:val="ru-RU"/>
        </w:rPr>
      </w:pPr>
      <w:r w:rsidRPr="0029699A">
        <w:rPr>
          <w:lang w:val="ru-RU"/>
        </w:rPr>
        <w:t>Технология лесозаготовок предусматривает, в первую очередь, сохранение подроста хвойных пород. На каждую делянку составляется технологическая карта её разраб</w:t>
      </w:r>
      <w:r w:rsidR="00103066">
        <w:rPr>
          <w:lang w:val="ru-RU"/>
        </w:rPr>
        <w:t>отки. В ней указывается площадь и назначается мероприятие по лесовосстановлению</w:t>
      </w:r>
      <w:r w:rsidRPr="0029699A">
        <w:rPr>
          <w:lang w:val="ru-RU"/>
        </w:rPr>
        <w:t>. Там, где подроста хвойных пород недостаточно</w:t>
      </w:r>
      <w:r w:rsidR="006632FF">
        <w:rPr>
          <w:lang w:val="ru-RU"/>
        </w:rPr>
        <w:t xml:space="preserve"> для содействия естественному лесовозобновлению (СЕВ) путем сохранения подроста или минерализации почвы</w:t>
      </w:r>
      <w:r w:rsidRPr="0029699A">
        <w:rPr>
          <w:lang w:val="ru-RU"/>
        </w:rPr>
        <w:t xml:space="preserve">, </w:t>
      </w:r>
      <w:r w:rsidR="006632FF">
        <w:rPr>
          <w:lang w:val="ru-RU"/>
        </w:rPr>
        <w:t>планируется</w:t>
      </w:r>
      <w:r w:rsidRPr="0029699A">
        <w:rPr>
          <w:lang w:val="ru-RU"/>
        </w:rPr>
        <w:t xml:space="preserve"> создание лесных культур</w:t>
      </w:r>
      <w:r w:rsidR="006632FF">
        <w:rPr>
          <w:lang w:val="ru-RU"/>
        </w:rPr>
        <w:t xml:space="preserve"> (искусственное или комбинированное лесовосстановление)</w:t>
      </w:r>
      <w:r w:rsidRPr="0029699A">
        <w:rPr>
          <w:lang w:val="ru-RU"/>
        </w:rPr>
        <w:t xml:space="preserve">. </w:t>
      </w:r>
      <w:r w:rsidR="002E3AE2"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802640</wp:posOffset>
            </wp:positionV>
            <wp:extent cx="4018915" cy="2678430"/>
            <wp:effectExtent l="0" t="0" r="635" b="7620"/>
            <wp:wrapSquare wrapText="bothSides"/>
            <wp:docPr id="21" name="Рисунок 21" descr="https://www.ponsse.com/var/ponsse/storage/images/ponsse.com/media-archive/images/products/harvester-forwarder/ponsse-ergo_ponsse-buffalo-16/304891-1-eng-GB/ponsse-ergo_ponsse-buffalo-16_refe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onsse.com/var/ponsse/storage/images/ponsse.com/media-archive/images/products/harvester-forwarder/ponsse-ergo_ponsse-buffalo-16/304891-1-eng-GB/ponsse-ergo_ponsse-buffalo-16_reference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AE2" w:rsidRPr="0029699A">
        <w:rPr>
          <w:lang w:val="ru-RU"/>
        </w:rPr>
        <w:t xml:space="preserve"> </w:t>
      </w:r>
    </w:p>
    <w:p w:rsidR="006632FF" w:rsidRDefault="00654A19" w:rsidP="00654A19">
      <w:pPr>
        <w:pStyle w:val="AbsenderimKuvertfenster"/>
        <w:spacing w:after="0" w:line="276" w:lineRule="auto"/>
        <w:rPr>
          <w:lang w:val="ru-RU"/>
        </w:rPr>
      </w:pPr>
      <w:r>
        <w:rPr>
          <w:lang w:val="ru-RU"/>
        </w:rPr>
        <w:t xml:space="preserve">Мероприятия по лесовосстановлению назначаются после освоения лесосек на основании натурного обследования специалистов Отдела по воспроизводству, охране и защите лесов и Проектов освоения лесов. Если количество подроста недостаточно и мероприятия по лесовосстановлению невозможно выполнить в соответствии с Проектом освоения лесов, то назначается другое мероприятие в зависимости от сохранившегося подроста согласно Правилам лесовосстановления.  </w:t>
      </w:r>
      <w:r w:rsidR="00C501EE" w:rsidRPr="0029699A">
        <w:rPr>
          <w:lang w:val="ru-RU"/>
        </w:rPr>
        <w:t xml:space="preserve">Совокупность вырубок, планируемых под искусственное и естественное лесовосстановление, составляет лесокультурный фонд последующего сезона. </w:t>
      </w:r>
    </w:p>
    <w:p w:rsidR="00C501EE" w:rsidRPr="0029699A" w:rsidRDefault="00C501EE" w:rsidP="000833A9">
      <w:pPr>
        <w:pStyle w:val="AbsenderimKuvertfenster"/>
        <w:spacing w:after="0" w:line="276" w:lineRule="auto"/>
        <w:ind w:firstLine="709"/>
        <w:rPr>
          <w:lang w:val="ru-RU"/>
        </w:rPr>
      </w:pPr>
      <w:r w:rsidRPr="0029699A">
        <w:rPr>
          <w:lang w:val="ru-RU"/>
        </w:rPr>
        <w:t xml:space="preserve">По условиям договоров аренды, предприятие проводит мероприятия </w:t>
      </w:r>
      <w:r w:rsidR="003A6685" w:rsidRPr="0029699A">
        <w:rPr>
          <w:lang w:val="ru-RU"/>
        </w:rPr>
        <w:t>по отводу</w:t>
      </w:r>
      <w:r w:rsidRPr="0029699A">
        <w:rPr>
          <w:lang w:val="ru-RU"/>
        </w:rPr>
        <w:t xml:space="preserve"> лесосек, созданию лесных культур</w:t>
      </w:r>
      <w:r w:rsidR="002A5CC2">
        <w:rPr>
          <w:lang w:val="ru-RU"/>
        </w:rPr>
        <w:t xml:space="preserve"> и т.д.</w:t>
      </w:r>
      <w:r w:rsidR="003F75E4">
        <w:rPr>
          <w:lang w:val="ru-RU"/>
        </w:rPr>
        <w:t xml:space="preserve"> </w:t>
      </w:r>
      <w:r w:rsidRPr="0029699A">
        <w:rPr>
          <w:lang w:val="ru-RU"/>
        </w:rPr>
        <w:t>Для выполнения данных работ предприятия выделяют рабочих, технику, материалы, оборудование, назначаются ответственные и дежурные лица. Работники участковых лесничеств со своей с</w:t>
      </w:r>
      <w:r w:rsidR="003F75E4">
        <w:rPr>
          <w:lang w:val="ru-RU"/>
        </w:rPr>
        <w:t xml:space="preserve">тороны осуществляют </w:t>
      </w:r>
      <w:r w:rsidR="003A6685">
        <w:rPr>
          <w:lang w:val="ru-RU"/>
        </w:rPr>
        <w:t>контроль качества</w:t>
      </w:r>
      <w:r w:rsidRPr="0029699A">
        <w:rPr>
          <w:lang w:val="ru-RU"/>
        </w:rPr>
        <w:t xml:space="preserve"> выполненных работ и производят их приёмку. </w:t>
      </w:r>
    </w:p>
    <w:p w:rsidR="00C501EE" w:rsidRPr="0029699A" w:rsidRDefault="00C501EE" w:rsidP="000833A9">
      <w:pPr>
        <w:pStyle w:val="AbsenderimKuvertfenster"/>
        <w:spacing w:after="0" w:line="276" w:lineRule="auto"/>
        <w:ind w:firstLine="709"/>
        <w:rPr>
          <w:lang w:val="ru-RU"/>
        </w:rPr>
      </w:pPr>
      <w:r w:rsidRPr="0029699A">
        <w:rPr>
          <w:lang w:val="ru-RU"/>
        </w:rPr>
        <w:t>В производствен</w:t>
      </w:r>
      <w:r w:rsidR="00235D03">
        <w:rPr>
          <w:lang w:val="ru-RU"/>
        </w:rPr>
        <w:t xml:space="preserve">но-технических отделах филиала </w:t>
      </w:r>
      <w:r w:rsidRPr="0029699A">
        <w:rPr>
          <w:lang w:val="ru-RU"/>
        </w:rPr>
        <w:t>АО «Группа «Илим» в Братском районе</w:t>
      </w:r>
      <w:r w:rsidRPr="0029699A" w:rsidDel="00B30B20">
        <w:rPr>
          <w:lang w:val="ru-RU"/>
        </w:rPr>
        <w:t xml:space="preserve"> </w:t>
      </w:r>
      <w:r w:rsidRPr="0029699A">
        <w:rPr>
          <w:lang w:val="ru-RU"/>
        </w:rPr>
        <w:t>и подрядных предприятий имеются основные документы, регламентирующие технологии лесопользования.</w:t>
      </w:r>
      <w:r>
        <w:rPr>
          <w:lang w:val="ru-RU"/>
        </w:rPr>
        <w:t xml:space="preserve"> </w:t>
      </w:r>
      <w:r w:rsidRPr="0029699A">
        <w:rPr>
          <w:lang w:val="ru-RU"/>
        </w:rPr>
        <w:t xml:space="preserve">Вся </w:t>
      </w:r>
      <w:r w:rsidR="003A6685" w:rsidRPr="0029699A">
        <w:rPr>
          <w:lang w:val="ru-RU"/>
        </w:rPr>
        <w:t>древесина, заготавливаемая</w:t>
      </w:r>
      <w:r w:rsidRPr="0029699A">
        <w:rPr>
          <w:lang w:val="ru-RU"/>
        </w:rPr>
        <w:t xml:space="preserve"> предприятиями, вывозится с лесосек для ее глубокой переработки. </w:t>
      </w:r>
    </w:p>
    <w:p w:rsidR="00C501EE" w:rsidRPr="00CB2770" w:rsidRDefault="00C501EE" w:rsidP="000833A9">
      <w:pPr>
        <w:pStyle w:val="AbsenderimKuvertfenster"/>
        <w:spacing w:after="0" w:line="276" w:lineRule="auto"/>
        <w:ind w:firstLine="709"/>
        <w:rPr>
          <w:lang w:val="ru-RU"/>
        </w:rPr>
      </w:pPr>
      <w:r w:rsidRPr="0029699A">
        <w:rPr>
          <w:lang w:val="ru-RU"/>
        </w:rPr>
        <w:t xml:space="preserve">Очистка мест рубок на собственных и </w:t>
      </w:r>
      <w:r w:rsidR="00235D03">
        <w:rPr>
          <w:lang w:val="ru-RU"/>
        </w:rPr>
        <w:t xml:space="preserve">подрядных предприятиях филиала </w:t>
      </w:r>
      <w:r w:rsidRPr="0029699A">
        <w:rPr>
          <w:lang w:val="ru-RU"/>
        </w:rPr>
        <w:t>АО «Группа «Илим» в Братском районе</w:t>
      </w:r>
      <w:r w:rsidRPr="0029699A" w:rsidDel="00B30B20">
        <w:rPr>
          <w:lang w:val="ru-RU"/>
        </w:rPr>
        <w:t xml:space="preserve"> </w:t>
      </w:r>
      <w:r w:rsidRPr="0029699A">
        <w:rPr>
          <w:lang w:val="ru-RU"/>
        </w:rPr>
        <w:t xml:space="preserve">проводится в соответствии с </w:t>
      </w:r>
      <w:r w:rsidR="0084149B">
        <w:rPr>
          <w:lang w:val="ru-RU"/>
        </w:rPr>
        <w:t>требованиями</w:t>
      </w:r>
      <w:r w:rsidRPr="0029699A">
        <w:rPr>
          <w:lang w:val="ru-RU"/>
        </w:rPr>
        <w:t xml:space="preserve"> </w:t>
      </w:r>
      <w:r w:rsidR="0084149B">
        <w:rPr>
          <w:iCs/>
          <w:lang w:val="ru-RU"/>
        </w:rPr>
        <w:t>Приказа</w:t>
      </w:r>
      <w:r w:rsidR="00CB2770" w:rsidRPr="00CB2770">
        <w:rPr>
          <w:iCs/>
          <w:lang w:val="ru-RU"/>
        </w:rPr>
        <w:t xml:space="preserve"> МПР России от 1</w:t>
      </w:r>
      <w:r w:rsidR="0044033B">
        <w:rPr>
          <w:iCs/>
          <w:lang w:val="ru-RU"/>
        </w:rPr>
        <w:t>3</w:t>
      </w:r>
      <w:r w:rsidR="00CB2770" w:rsidRPr="00CB2770">
        <w:rPr>
          <w:iCs/>
          <w:lang w:val="ru-RU"/>
        </w:rPr>
        <w:t>.0</w:t>
      </w:r>
      <w:r w:rsidR="0044033B">
        <w:rPr>
          <w:iCs/>
          <w:lang w:val="ru-RU"/>
        </w:rPr>
        <w:t>9</w:t>
      </w:r>
      <w:r w:rsidR="00CB2770" w:rsidRPr="00CB2770">
        <w:rPr>
          <w:iCs/>
          <w:lang w:val="ru-RU"/>
        </w:rPr>
        <w:t>.20</w:t>
      </w:r>
      <w:r w:rsidR="0044033B">
        <w:rPr>
          <w:iCs/>
          <w:lang w:val="ru-RU"/>
        </w:rPr>
        <w:t>16</w:t>
      </w:r>
      <w:r w:rsidR="00CB2770" w:rsidRPr="00CB2770">
        <w:rPr>
          <w:iCs/>
          <w:lang w:val="ru-RU"/>
        </w:rPr>
        <w:t xml:space="preserve"> </w:t>
      </w:r>
      <w:r w:rsidR="00CB2770" w:rsidRPr="00CB2770">
        <w:rPr>
          <w:iCs/>
        </w:rPr>
        <w:t>N</w:t>
      </w:r>
      <w:r w:rsidR="00CB2770" w:rsidRPr="00CB2770">
        <w:rPr>
          <w:iCs/>
          <w:lang w:val="ru-RU"/>
        </w:rPr>
        <w:t xml:space="preserve"> </w:t>
      </w:r>
      <w:r w:rsidR="0044033B">
        <w:rPr>
          <w:iCs/>
          <w:lang w:val="ru-RU"/>
        </w:rPr>
        <w:t>474</w:t>
      </w:r>
      <w:r w:rsidR="0084149B">
        <w:rPr>
          <w:iCs/>
          <w:lang w:val="ru-RU"/>
        </w:rPr>
        <w:t xml:space="preserve"> «Об утверждении Видов лесосечных работ, порядка и последовательности их проведения, Формы технологической карты лесосечных работ, Формы акта осмотра лесосек и Порядка осмотра лесосек»</w:t>
      </w:r>
      <w:r w:rsidRPr="00CB2770">
        <w:rPr>
          <w:lang w:val="ru-RU"/>
        </w:rPr>
        <w:t xml:space="preserve">: </w:t>
      </w:r>
    </w:p>
    <w:p w:rsidR="00C501EE" w:rsidRPr="0029699A" w:rsidRDefault="00C501EE" w:rsidP="000833A9">
      <w:pPr>
        <w:pStyle w:val="AbsenderimKuvertfenster"/>
        <w:numPr>
          <w:ilvl w:val="0"/>
          <w:numId w:val="15"/>
        </w:numPr>
        <w:spacing w:after="0" w:line="276" w:lineRule="auto"/>
        <w:rPr>
          <w:lang w:val="ru-RU"/>
        </w:rPr>
      </w:pPr>
      <w:r w:rsidRPr="0029699A">
        <w:rPr>
          <w:lang w:val="ru-RU"/>
        </w:rPr>
        <w:t xml:space="preserve">путём </w:t>
      </w:r>
      <w:r w:rsidR="003A6685" w:rsidRPr="0029699A">
        <w:rPr>
          <w:lang w:val="ru-RU"/>
        </w:rPr>
        <w:t>укладки порубочных</w:t>
      </w:r>
      <w:r w:rsidRPr="0029699A">
        <w:rPr>
          <w:lang w:val="ru-RU"/>
        </w:rPr>
        <w:t xml:space="preserve"> остатков на волоки с целью их укрепления и предохранения почвы от сильного уплотнения и повреждения при трелёвке;</w:t>
      </w:r>
    </w:p>
    <w:p w:rsidR="00C501EE" w:rsidRPr="0029699A" w:rsidRDefault="00C501EE" w:rsidP="000833A9">
      <w:pPr>
        <w:pStyle w:val="AbsenderimKuvertfenster"/>
        <w:numPr>
          <w:ilvl w:val="0"/>
          <w:numId w:val="15"/>
        </w:numPr>
        <w:spacing w:after="0" w:line="276" w:lineRule="auto"/>
        <w:rPr>
          <w:lang w:val="ru-RU"/>
        </w:rPr>
      </w:pPr>
      <w:r w:rsidRPr="0029699A">
        <w:rPr>
          <w:lang w:val="ru-RU"/>
        </w:rPr>
        <w:t>сбором порубочных остатков в кучи и валы с последующим сжиганием их в пожаробезопасный период;</w:t>
      </w:r>
    </w:p>
    <w:p w:rsidR="00C501EE" w:rsidRPr="0029699A" w:rsidRDefault="00C501EE" w:rsidP="000833A9">
      <w:pPr>
        <w:pStyle w:val="AbsenderimKuvertfenster"/>
        <w:numPr>
          <w:ilvl w:val="0"/>
          <w:numId w:val="15"/>
        </w:numPr>
        <w:spacing w:after="0" w:line="276" w:lineRule="auto"/>
        <w:rPr>
          <w:lang w:val="ru-RU"/>
        </w:rPr>
      </w:pPr>
      <w:r w:rsidRPr="0029699A">
        <w:rPr>
          <w:lang w:val="ru-RU"/>
        </w:rPr>
        <w:t>сбором порубочных остатков в кучи и валы с оставлением их на месте для перегнивания и для подкормки диких животных в зимний период;</w:t>
      </w:r>
    </w:p>
    <w:p w:rsidR="001D1FC0" w:rsidRDefault="00C501EE" w:rsidP="000833A9">
      <w:pPr>
        <w:pStyle w:val="AbsenderimKuvertfenster"/>
        <w:numPr>
          <w:ilvl w:val="0"/>
          <w:numId w:val="15"/>
        </w:numPr>
        <w:spacing w:after="0" w:line="276" w:lineRule="auto"/>
        <w:rPr>
          <w:lang w:val="ru-RU"/>
        </w:rPr>
      </w:pPr>
      <w:r w:rsidRPr="0029699A">
        <w:rPr>
          <w:lang w:val="ru-RU"/>
        </w:rPr>
        <w:t>разбрасыванием измельчённых порубочных остатков в целях улучшения лесорастительных условий;</w:t>
      </w:r>
    </w:p>
    <w:p w:rsidR="00C501EE" w:rsidRDefault="00C501EE" w:rsidP="000833A9">
      <w:pPr>
        <w:pStyle w:val="AbsenderimKuvertfenster"/>
        <w:numPr>
          <w:ilvl w:val="0"/>
          <w:numId w:val="15"/>
        </w:numPr>
        <w:spacing w:after="0" w:line="276" w:lineRule="auto"/>
        <w:rPr>
          <w:lang w:val="ru-RU"/>
        </w:rPr>
      </w:pPr>
      <w:r w:rsidRPr="001D1FC0">
        <w:rPr>
          <w:lang w:val="ru-RU"/>
        </w:rPr>
        <w:lastRenderedPageBreak/>
        <w:t>укладкой и оставлением на перегнивание</w:t>
      </w:r>
      <w:r w:rsidR="003A680B">
        <w:rPr>
          <w:lang w:val="ru-RU"/>
        </w:rPr>
        <w:t xml:space="preserve"> на месте рубки (без подроста);</w:t>
      </w:r>
    </w:p>
    <w:p w:rsidR="003A680B" w:rsidRPr="001D1FC0" w:rsidRDefault="003A680B" w:rsidP="000833A9">
      <w:pPr>
        <w:pStyle w:val="AbsenderimKuvertfenster"/>
        <w:numPr>
          <w:ilvl w:val="0"/>
          <w:numId w:val="15"/>
        </w:numPr>
        <w:spacing w:after="0" w:line="276" w:lineRule="auto"/>
        <w:rPr>
          <w:lang w:val="ru-RU"/>
        </w:rPr>
      </w:pPr>
      <w:r>
        <w:rPr>
          <w:lang w:val="ru-RU"/>
        </w:rPr>
        <w:t>комбинированным способом очистки.</w:t>
      </w:r>
    </w:p>
    <w:p w:rsidR="006632FF" w:rsidRDefault="006632FF" w:rsidP="000833A9">
      <w:pPr>
        <w:spacing w:line="276" w:lineRule="auto"/>
        <w:jc w:val="both"/>
        <w:rPr>
          <w:b/>
        </w:rPr>
      </w:pPr>
    </w:p>
    <w:p w:rsidR="006632FF" w:rsidRPr="0029699A" w:rsidRDefault="006632FF" w:rsidP="000833A9">
      <w:pPr>
        <w:spacing w:line="276" w:lineRule="auto"/>
        <w:jc w:val="both"/>
        <w:rPr>
          <w:b/>
        </w:rPr>
      </w:pPr>
    </w:p>
    <w:p w:rsidR="003F75E4" w:rsidRDefault="003F75E4" w:rsidP="000833A9">
      <w:pPr>
        <w:spacing w:line="276" w:lineRule="auto"/>
        <w:ind w:firstLine="709"/>
        <w:jc w:val="center"/>
        <w:rPr>
          <w:b/>
        </w:rPr>
      </w:pPr>
      <w:r>
        <w:rPr>
          <w:b/>
        </w:rPr>
        <w:t>8</w:t>
      </w:r>
      <w:r w:rsidR="00C501EE" w:rsidRPr="00456234">
        <w:rPr>
          <w:b/>
        </w:rPr>
        <w:t xml:space="preserve"> </w:t>
      </w:r>
      <w:r w:rsidR="00C501EE" w:rsidRPr="00456234">
        <w:rPr>
          <w:rStyle w:val="af3"/>
          <w:b/>
          <w:i w:val="0"/>
        </w:rPr>
        <w:t>Эффективность</w:t>
      </w:r>
      <w:r w:rsidR="00C501EE" w:rsidRPr="00456234">
        <w:rPr>
          <w:b/>
          <w:i/>
        </w:rPr>
        <w:t xml:space="preserve"> </w:t>
      </w:r>
      <w:r w:rsidR="00C501EE" w:rsidRPr="00456234">
        <w:rPr>
          <w:b/>
        </w:rPr>
        <w:t xml:space="preserve">лесозаготовительной деятельности  </w:t>
      </w:r>
    </w:p>
    <w:p w:rsidR="00C501EE" w:rsidRPr="00456234" w:rsidRDefault="00235D03" w:rsidP="000833A9">
      <w:pPr>
        <w:spacing w:line="276" w:lineRule="auto"/>
        <w:ind w:firstLine="709"/>
        <w:jc w:val="center"/>
        <w:rPr>
          <w:b/>
          <w:i/>
        </w:rPr>
      </w:pPr>
      <w:r>
        <w:rPr>
          <w:b/>
        </w:rPr>
        <w:t xml:space="preserve">филиала </w:t>
      </w:r>
      <w:r w:rsidR="00C501EE" w:rsidRPr="00456234">
        <w:rPr>
          <w:b/>
        </w:rPr>
        <w:t>АО «Группа «Илим» в Братском районе</w:t>
      </w:r>
    </w:p>
    <w:p w:rsidR="00C501EE" w:rsidRPr="0029699A" w:rsidRDefault="00C501EE" w:rsidP="000833A9">
      <w:pPr>
        <w:spacing w:line="276" w:lineRule="auto"/>
        <w:ind w:firstLine="709"/>
        <w:jc w:val="center"/>
        <w:rPr>
          <w:b/>
        </w:rPr>
      </w:pPr>
    </w:p>
    <w:p w:rsidR="00C253A5" w:rsidRDefault="002E3AE2" w:rsidP="000833A9">
      <w:pPr>
        <w:pStyle w:val="Bezugszeile"/>
        <w:tabs>
          <w:tab w:val="clear" w:pos="-1440"/>
          <w:tab w:val="clear" w:pos="-720"/>
        </w:tabs>
        <w:suppressAutoHyphens w:val="0"/>
        <w:spacing w:after="0" w:line="276" w:lineRule="auto"/>
        <w:ind w:firstLine="709"/>
        <w:rPr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1007745</wp:posOffset>
            </wp:positionV>
            <wp:extent cx="2764790" cy="2074545"/>
            <wp:effectExtent l="0" t="0" r="0" b="1905"/>
            <wp:wrapSquare wrapText="bothSides"/>
            <wp:docPr id="3" name="Рисунок 3" descr="http://www.slonves.by/wp-content/uploads/2018/10/3104896_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lonves.by/wp-content/uploads/2018/10/3104896_large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1EE" w:rsidRPr="0029699A">
        <w:rPr>
          <w:sz w:val="24"/>
          <w:szCs w:val="24"/>
          <w:lang w:val="ru-RU"/>
        </w:rPr>
        <w:t xml:space="preserve">Производственно-хозяйственная </w:t>
      </w:r>
      <w:r w:rsidR="002F75F2" w:rsidRPr="0029699A">
        <w:rPr>
          <w:sz w:val="24"/>
          <w:szCs w:val="24"/>
          <w:lang w:val="ru-RU"/>
        </w:rPr>
        <w:t>деятельность филиала</w:t>
      </w:r>
      <w:r w:rsidR="00C501EE" w:rsidRPr="0029699A">
        <w:rPr>
          <w:sz w:val="24"/>
          <w:szCs w:val="24"/>
          <w:lang w:val="ru-RU"/>
        </w:rPr>
        <w:t xml:space="preserve"> АО «Группа «Илим» в Братском районе</w:t>
      </w:r>
      <w:r w:rsidR="00C501EE" w:rsidRPr="0029699A" w:rsidDel="00B30B20">
        <w:rPr>
          <w:sz w:val="24"/>
          <w:szCs w:val="24"/>
          <w:lang w:val="ru-RU"/>
        </w:rPr>
        <w:t xml:space="preserve"> </w:t>
      </w:r>
      <w:r w:rsidR="00C501EE" w:rsidRPr="0029699A">
        <w:rPr>
          <w:sz w:val="24"/>
          <w:szCs w:val="24"/>
          <w:lang w:val="ru-RU"/>
        </w:rPr>
        <w:t>экономически устойчивая. Предприятие ежегодно планирует и вкладывает финансовые средства в решение экологических программ, где предусматривается выполнение работ по лесовосстановлению, сохранению подроста ценных пород при лесозаготовках, охране лесов от пожаров, рекультивации мест дислокации производственных объектов и др.</w:t>
      </w:r>
    </w:p>
    <w:p w:rsidR="00C501EE" w:rsidRPr="0029699A" w:rsidRDefault="002E3AE2" w:rsidP="000833A9">
      <w:pPr>
        <w:pStyle w:val="Bezugszeile"/>
        <w:tabs>
          <w:tab w:val="clear" w:pos="-1440"/>
          <w:tab w:val="clear" w:pos="-720"/>
        </w:tabs>
        <w:suppressAutoHyphens w:val="0"/>
        <w:spacing w:after="0" w:line="276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  <w:r w:rsidR="00235D03">
        <w:rPr>
          <w:sz w:val="24"/>
          <w:szCs w:val="24"/>
          <w:lang w:val="ru-RU"/>
        </w:rPr>
        <w:t xml:space="preserve">Филиал </w:t>
      </w:r>
      <w:r w:rsidR="00C501EE" w:rsidRPr="0029699A">
        <w:rPr>
          <w:sz w:val="24"/>
          <w:szCs w:val="24"/>
          <w:lang w:val="ru-RU"/>
        </w:rPr>
        <w:t xml:space="preserve">АО «Группа «Илим» в Братском </w:t>
      </w:r>
      <w:r w:rsidR="002F75F2" w:rsidRPr="0029699A">
        <w:rPr>
          <w:sz w:val="24"/>
          <w:szCs w:val="24"/>
          <w:lang w:val="ru-RU"/>
        </w:rPr>
        <w:t>районе</w:t>
      </w:r>
      <w:r w:rsidR="002F75F2" w:rsidRPr="0029699A" w:rsidDel="00B30B20">
        <w:rPr>
          <w:sz w:val="24"/>
          <w:szCs w:val="24"/>
          <w:lang w:val="ru-RU"/>
        </w:rPr>
        <w:t xml:space="preserve"> </w:t>
      </w:r>
      <w:r w:rsidR="002F75F2" w:rsidRPr="0029699A">
        <w:rPr>
          <w:sz w:val="24"/>
          <w:szCs w:val="24"/>
          <w:lang w:val="ru-RU"/>
        </w:rPr>
        <w:t>занимается</w:t>
      </w:r>
      <w:r w:rsidR="00C501EE" w:rsidRPr="0029699A">
        <w:rPr>
          <w:sz w:val="24"/>
          <w:szCs w:val="24"/>
          <w:lang w:val="ru-RU"/>
        </w:rPr>
        <w:t xml:space="preserve"> заготовкой древесины, и поставк</w:t>
      </w:r>
      <w:r w:rsidR="00235D03">
        <w:rPr>
          <w:sz w:val="24"/>
          <w:szCs w:val="24"/>
          <w:lang w:val="ru-RU"/>
        </w:rPr>
        <w:t xml:space="preserve">ой ее для переработки в филиал </w:t>
      </w:r>
      <w:r w:rsidR="003F75E4">
        <w:rPr>
          <w:sz w:val="24"/>
          <w:szCs w:val="24"/>
          <w:lang w:val="ru-RU"/>
        </w:rPr>
        <w:t xml:space="preserve">АО </w:t>
      </w:r>
      <w:r w:rsidR="002F75F2">
        <w:rPr>
          <w:sz w:val="24"/>
          <w:szCs w:val="24"/>
          <w:lang w:val="ru-RU"/>
        </w:rPr>
        <w:t>«Группа</w:t>
      </w:r>
      <w:r w:rsidR="003F75E4">
        <w:rPr>
          <w:sz w:val="24"/>
          <w:szCs w:val="24"/>
          <w:lang w:val="ru-RU"/>
        </w:rPr>
        <w:t xml:space="preserve"> «</w:t>
      </w:r>
      <w:r w:rsidR="002F75F2">
        <w:rPr>
          <w:sz w:val="24"/>
          <w:szCs w:val="24"/>
          <w:lang w:val="ru-RU"/>
        </w:rPr>
        <w:t>Илим» в</w:t>
      </w:r>
      <w:r w:rsidR="003F75E4">
        <w:rPr>
          <w:sz w:val="24"/>
          <w:szCs w:val="24"/>
          <w:lang w:val="ru-RU"/>
        </w:rPr>
        <w:t xml:space="preserve">     г.</w:t>
      </w:r>
      <w:r w:rsidR="00B356AC">
        <w:rPr>
          <w:sz w:val="24"/>
          <w:szCs w:val="24"/>
          <w:lang w:val="ru-RU"/>
        </w:rPr>
        <w:t xml:space="preserve"> </w:t>
      </w:r>
      <w:r w:rsidR="00C501EE" w:rsidRPr="0029699A">
        <w:rPr>
          <w:sz w:val="24"/>
          <w:szCs w:val="24"/>
          <w:lang w:val="ru-RU"/>
        </w:rPr>
        <w:t xml:space="preserve"> Братске</w:t>
      </w:r>
      <w:r w:rsidR="003F75E4">
        <w:rPr>
          <w:sz w:val="24"/>
          <w:szCs w:val="24"/>
          <w:lang w:val="ru-RU"/>
        </w:rPr>
        <w:t>,</w:t>
      </w:r>
      <w:r w:rsidR="00C501EE" w:rsidRPr="0029699A">
        <w:rPr>
          <w:sz w:val="24"/>
          <w:szCs w:val="24"/>
          <w:lang w:val="ru-RU"/>
        </w:rPr>
        <w:t xml:space="preserve"> помимо этого на договорной основе дровяная древесина поставляется для нужд местного населения и учреждений бюджетной сферы.    </w:t>
      </w:r>
    </w:p>
    <w:p w:rsidR="00C501EE" w:rsidRPr="0029699A" w:rsidRDefault="002E3AE2" w:rsidP="000833A9">
      <w:pPr>
        <w:pStyle w:val="Bezugszeile"/>
        <w:tabs>
          <w:tab w:val="clear" w:pos="-1440"/>
          <w:tab w:val="clear" w:pos="-720"/>
        </w:tabs>
        <w:suppressAutoHyphens w:val="0"/>
        <w:spacing w:after="0" w:line="276" w:lineRule="auto"/>
        <w:ind w:firstLine="709"/>
        <w:rPr>
          <w:sz w:val="24"/>
          <w:szCs w:val="24"/>
          <w:lang w:val="ru-RU"/>
        </w:rPr>
      </w:pPr>
      <w:r w:rsidRPr="0029699A">
        <w:rPr>
          <w:sz w:val="24"/>
          <w:szCs w:val="24"/>
          <w:lang w:val="ru-RU"/>
        </w:rPr>
        <w:t xml:space="preserve"> </w:t>
      </w:r>
      <w:r w:rsidR="00C501EE" w:rsidRPr="0029699A">
        <w:rPr>
          <w:sz w:val="24"/>
          <w:szCs w:val="24"/>
          <w:lang w:val="ru-RU"/>
        </w:rPr>
        <w:t>На предприятии налажен ежедневный учет заготовленной и отгруженной продукции. В конце месяца подводится итог и анализируются полученные данные, а планируемые объемы и затраты на производство лесной продукции корректируются.</w:t>
      </w:r>
    </w:p>
    <w:p w:rsidR="00E744D6" w:rsidRDefault="00C501EE" w:rsidP="0085581E">
      <w:pPr>
        <w:pStyle w:val="Bezugszeile"/>
        <w:tabs>
          <w:tab w:val="clear" w:pos="-1440"/>
          <w:tab w:val="clear" w:pos="-720"/>
        </w:tabs>
        <w:suppressAutoHyphens w:val="0"/>
        <w:spacing w:after="0" w:line="276" w:lineRule="auto"/>
        <w:ind w:firstLine="709"/>
        <w:rPr>
          <w:sz w:val="24"/>
          <w:szCs w:val="24"/>
          <w:lang w:val="ru-RU"/>
        </w:rPr>
      </w:pPr>
      <w:r w:rsidRPr="0029699A">
        <w:rPr>
          <w:sz w:val="24"/>
          <w:szCs w:val="24"/>
          <w:lang w:val="ru-RU"/>
        </w:rPr>
        <w:t>Произв</w:t>
      </w:r>
      <w:r w:rsidR="00235D03">
        <w:rPr>
          <w:sz w:val="24"/>
          <w:szCs w:val="24"/>
          <w:lang w:val="ru-RU"/>
        </w:rPr>
        <w:t xml:space="preserve">одственные </w:t>
      </w:r>
      <w:r w:rsidR="002F75F2">
        <w:rPr>
          <w:sz w:val="24"/>
          <w:szCs w:val="24"/>
          <w:lang w:val="ru-RU"/>
        </w:rPr>
        <w:t>показатели филиала</w:t>
      </w:r>
      <w:r w:rsidR="00235D03">
        <w:rPr>
          <w:sz w:val="24"/>
          <w:szCs w:val="24"/>
          <w:lang w:val="ru-RU"/>
        </w:rPr>
        <w:t xml:space="preserve"> </w:t>
      </w:r>
      <w:r w:rsidRPr="0029699A">
        <w:rPr>
          <w:sz w:val="24"/>
          <w:szCs w:val="24"/>
          <w:lang w:val="ru-RU"/>
        </w:rPr>
        <w:t>АО «Группа «Илим» в Братском районе</w:t>
      </w:r>
      <w:r w:rsidRPr="0029699A" w:rsidDel="00B30B20">
        <w:rPr>
          <w:sz w:val="24"/>
          <w:szCs w:val="24"/>
          <w:lang w:val="ru-RU"/>
        </w:rPr>
        <w:t xml:space="preserve"> </w:t>
      </w:r>
      <w:r w:rsidR="002F75F2">
        <w:rPr>
          <w:sz w:val="24"/>
          <w:szCs w:val="24"/>
          <w:lang w:val="ru-RU"/>
        </w:rPr>
        <w:t>за 2018</w:t>
      </w:r>
      <w:r w:rsidR="00D41659">
        <w:rPr>
          <w:sz w:val="24"/>
          <w:szCs w:val="24"/>
          <w:lang w:val="ru-RU"/>
        </w:rPr>
        <w:t xml:space="preserve"> год составили п</w:t>
      </w:r>
      <w:r w:rsidRPr="0029699A">
        <w:rPr>
          <w:sz w:val="24"/>
          <w:szCs w:val="24"/>
          <w:lang w:val="ru-RU"/>
        </w:rPr>
        <w:t xml:space="preserve">о заготовке древесины </w:t>
      </w:r>
      <w:r w:rsidR="0085581E">
        <w:rPr>
          <w:lang w:val="ru-RU"/>
        </w:rPr>
        <w:t>3 810,25</w:t>
      </w:r>
      <w:r w:rsidR="00A26DB2" w:rsidRPr="0029699A">
        <w:rPr>
          <w:lang w:val="ru-RU"/>
        </w:rPr>
        <w:t xml:space="preserve"> </w:t>
      </w:r>
      <w:r w:rsidRPr="0029699A">
        <w:rPr>
          <w:sz w:val="24"/>
          <w:szCs w:val="24"/>
          <w:lang w:val="ru-RU"/>
        </w:rPr>
        <w:t>тыс.</w:t>
      </w:r>
      <w:r w:rsidR="00456234">
        <w:rPr>
          <w:sz w:val="24"/>
          <w:szCs w:val="24"/>
          <w:lang w:val="ru-RU"/>
        </w:rPr>
        <w:t xml:space="preserve"> </w:t>
      </w:r>
      <w:r w:rsidRPr="0029699A">
        <w:rPr>
          <w:sz w:val="24"/>
          <w:szCs w:val="24"/>
          <w:lang w:val="ru-RU"/>
        </w:rPr>
        <w:t>м</w:t>
      </w:r>
      <w:r w:rsidRPr="0029699A">
        <w:rPr>
          <w:sz w:val="24"/>
          <w:szCs w:val="24"/>
          <w:vertAlign w:val="superscript"/>
          <w:lang w:val="ru-RU"/>
        </w:rPr>
        <w:t>3</w:t>
      </w:r>
      <w:r w:rsidR="0085581E">
        <w:rPr>
          <w:sz w:val="24"/>
          <w:szCs w:val="24"/>
          <w:lang w:val="ru-RU"/>
        </w:rPr>
        <w:t>.</w:t>
      </w:r>
    </w:p>
    <w:p w:rsidR="0085581E" w:rsidRPr="0085581E" w:rsidRDefault="0085581E" w:rsidP="0085581E">
      <w:pPr>
        <w:pStyle w:val="Bezugszeile"/>
        <w:tabs>
          <w:tab w:val="clear" w:pos="-1440"/>
          <w:tab w:val="clear" w:pos="-720"/>
        </w:tabs>
        <w:suppressAutoHyphens w:val="0"/>
        <w:spacing w:after="0" w:line="276" w:lineRule="auto"/>
        <w:ind w:firstLine="709"/>
        <w:rPr>
          <w:sz w:val="24"/>
          <w:szCs w:val="24"/>
          <w:lang w:val="ru-RU"/>
        </w:rPr>
      </w:pPr>
    </w:p>
    <w:p w:rsidR="00C501EE" w:rsidRPr="0029699A" w:rsidRDefault="003F75E4" w:rsidP="000833A9">
      <w:pPr>
        <w:spacing w:line="276" w:lineRule="auto"/>
        <w:ind w:firstLine="709"/>
        <w:jc w:val="center"/>
        <w:rPr>
          <w:b/>
        </w:rPr>
      </w:pPr>
      <w:r>
        <w:rPr>
          <w:b/>
        </w:rPr>
        <w:t>9</w:t>
      </w:r>
      <w:r w:rsidR="00C501EE" w:rsidRPr="0029699A">
        <w:rPr>
          <w:b/>
        </w:rPr>
        <w:t xml:space="preserve"> Леса в</w:t>
      </w:r>
      <w:r w:rsidR="00576D18">
        <w:rPr>
          <w:b/>
        </w:rPr>
        <w:t>ысокой природоохранной ценности</w:t>
      </w:r>
    </w:p>
    <w:p w:rsidR="00C501EE" w:rsidRPr="0029699A" w:rsidRDefault="00C501EE" w:rsidP="000833A9">
      <w:pPr>
        <w:spacing w:line="276" w:lineRule="auto"/>
        <w:ind w:firstLine="709"/>
        <w:jc w:val="both"/>
        <w:rPr>
          <w:b/>
        </w:rPr>
      </w:pPr>
    </w:p>
    <w:p w:rsidR="00C04D34" w:rsidRDefault="00C04D34" w:rsidP="00E744D6">
      <w:pPr>
        <w:spacing w:line="276" w:lineRule="auto"/>
        <w:ind w:firstLine="709"/>
        <w:jc w:val="both"/>
      </w:pPr>
      <w:r>
        <w:t>В 2018г б</w:t>
      </w:r>
      <w:r w:rsidR="00DC05C8">
        <w:t>ыл</w:t>
      </w:r>
      <w:r w:rsidR="00AB5E9F">
        <w:t>и заключены соглашения с Н</w:t>
      </w:r>
      <w:r w:rsidR="00DC05C8">
        <w:t>П «Прозрачный мир»</w:t>
      </w:r>
      <w:r>
        <w:t xml:space="preserve"> п</w:t>
      </w:r>
      <w:r w:rsidR="0085581E">
        <w:t xml:space="preserve">о вопросу сохранения МЛМ и ООПТ, </w:t>
      </w:r>
      <w:r>
        <w:t xml:space="preserve"> с заинтересованными сторонами-охотничьими организациями и администрациями по </w:t>
      </w:r>
      <w:r w:rsidR="0027429C">
        <w:t>вопросу сохранения</w:t>
      </w:r>
      <w:r>
        <w:t xml:space="preserve"> ЛВПЦ в</w:t>
      </w:r>
      <w:r w:rsidR="0027429C">
        <w:t xml:space="preserve"> пределах арендной базы</w:t>
      </w:r>
      <w:r>
        <w:t>:</w:t>
      </w:r>
      <w:r w:rsidR="00DC05C8">
        <w:t xml:space="preserve"> </w:t>
      </w:r>
    </w:p>
    <w:p w:rsidR="0027429C" w:rsidRDefault="00C04D34" w:rsidP="00E744D6">
      <w:pPr>
        <w:spacing w:line="276" w:lineRule="auto"/>
        <w:ind w:firstLine="709"/>
        <w:jc w:val="both"/>
      </w:pPr>
      <w:r>
        <w:t xml:space="preserve">- </w:t>
      </w:r>
      <w:r w:rsidR="0027429C">
        <w:t xml:space="preserve"> соглашение</w:t>
      </w:r>
      <w:r w:rsidR="00DC05C8">
        <w:t xml:space="preserve"> на территории Тайшетског</w:t>
      </w:r>
      <w:r w:rsidR="0027429C">
        <w:t>о лесничества Иркутской области;</w:t>
      </w:r>
    </w:p>
    <w:p w:rsidR="0027429C" w:rsidRDefault="0027429C" w:rsidP="00E744D6">
      <w:pPr>
        <w:spacing w:line="276" w:lineRule="auto"/>
        <w:ind w:firstLine="709"/>
        <w:jc w:val="both"/>
      </w:pPr>
      <w:r>
        <w:t xml:space="preserve">- соглашение </w:t>
      </w:r>
      <w:r w:rsidR="00E744D6">
        <w:t>на территории Братского и Чунс</w:t>
      </w:r>
      <w:r>
        <w:t>кого, районов Иркутской области;</w:t>
      </w:r>
    </w:p>
    <w:p w:rsidR="0027429C" w:rsidRDefault="0027429C" w:rsidP="00E744D6">
      <w:pPr>
        <w:spacing w:line="276" w:lineRule="auto"/>
        <w:ind w:firstLine="709"/>
        <w:jc w:val="both"/>
      </w:pPr>
      <w:r>
        <w:t>- с</w:t>
      </w:r>
      <w:r w:rsidR="00AB5E9F">
        <w:t>оглашение на территории ООО «Охотничье хозяйство «Тэмское», расположенного в Братском лесничестве, Тангуйском участковом лесничестве, Тангуйской и Б</w:t>
      </w:r>
      <w:r>
        <w:t>адинской дачах;</w:t>
      </w:r>
    </w:p>
    <w:p w:rsidR="00DC05C8" w:rsidRDefault="0027429C" w:rsidP="00E744D6">
      <w:pPr>
        <w:spacing w:line="276" w:lineRule="auto"/>
        <w:ind w:firstLine="709"/>
        <w:jc w:val="both"/>
      </w:pPr>
      <w:r>
        <w:t>-</w:t>
      </w:r>
      <w:r w:rsidR="00AB5E9F">
        <w:t xml:space="preserve"> </w:t>
      </w:r>
      <w:r>
        <w:t>с</w:t>
      </w:r>
      <w:r w:rsidR="00AB5E9F" w:rsidRPr="00AB5E9F">
        <w:t xml:space="preserve">оглашение на территории </w:t>
      </w:r>
      <w:r w:rsidR="00AB5E9F">
        <w:t>Кежемского муниципального образования</w:t>
      </w:r>
      <w:r w:rsidR="00AB5E9F" w:rsidRPr="00AB5E9F">
        <w:t xml:space="preserve">, расположенного в </w:t>
      </w:r>
      <w:r w:rsidR="00AB5E9F">
        <w:t>Падунском</w:t>
      </w:r>
      <w:r w:rsidR="00AB5E9F" w:rsidRPr="00AB5E9F">
        <w:t xml:space="preserve"> лесничестве, </w:t>
      </w:r>
      <w:r w:rsidR="00AB5E9F">
        <w:t>Боровском</w:t>
      </w:r>
      <w:r w:rsidR="00AB5E9F" w:rsidRPr="00AB5E9F">
        <w:t xml:space="preserve"> участковом лесничестве, </w:t>
      </w:r>
      <w:r w:rsidR="00C04D34">
        <w:t>Заярской</w:t>
      </w:r>
      <w:r w:rsidR="00AB5E9F" w:rsidRPr="00AB5E9F">
        <w:t xml:space="preserve"> дач</w:t>
      </w:r>
      <w:r>
        <w:t>и;</w:t>
      </w:r>
    </w:p>
    <w:p w:rsidR="00D12883" w:rsidRDefault="0027429C" w:rsidP="00D12883">
      <w:pPr>
        <w:spacing w:line="276" w:lineRule="auto"/>
        <w:ind w:firstLine="709"/>
        <w:jc w:val="both"/>
      </w:pPr>
      <w:r>
        <w:t>-</w:t>
      </w:r>
      <w:r w:rsidR="00D12883" w:rsidRPr="00D12883">
        <w:rPr>
          <w:rFonts w:ascii="Arial" w:hAnsi="Arial" w:cs="Arial"/>
        </w:rPr>
        <w:t xml:space="preserve"> </w:t>
      </w:r>
      <w:r w:rsidR="00D12883">
        <w:t>с</w:t>
      </w:r>
      <w:r w:rsidR="00D12883" w:rsidRPr="00D12883">
        <w:t xml:space="preserve">оглашения в отношении вопросов выявления народности «староверы», имеющей специфическую культуру и самоидентификацию, осознающей себя самостоятельной этнокультурной общностью на протяжении многих лет, связанной с определенным географическим районом и сохраняющей элементы своего образа жизни, основанного на традиционном природопользовании, выделенной на территории Венгерского муниципального образования, расположенного </w:t>
      </w:r>
      <w:r w:rsidR="000D488F" w:rsidRPr="00D12883">
        <w:t>в Тайшетском</w:t>
      </w:r>
      <w:r w:rsidR="00D12883" w:rsidRPr="00D12883">
        <w:t xml:space="preserve"> лесничестве в п. Венгерка</w:t>
      </w:r>
      <w:r w:rsidR="000D488F">
        <w:t>;</w:t>
      </w:r>
    </w:p>
    <w:p w:rsidR="000D488F" w:rsidRDefault="000D488F" w:rsidP="000D488F">
      <w:pPr>
        <w:spacing w:line="276" w:lineRule="auto"/>
        <w:ind w:firstLine="709"/>
        <w:jc w:val="both"/>
      </w:pPr>
      <w:r>
        <w:t>- с</w:t>
      </w:r>
      <w:r w:rsidRPr="000D488F">
        <w:t xml:space="preserve">оглашения в отношении вопросов выявления народности «чуваши», имеющей специфическую культуру и самоидентификацию, осознающей себя самостоятельной этнокультурной общностью на протяжении многих лет, связанной с определенным географическим районом и сохраняющей элементы своего образа жизни, основанного на </w:t>
      </w:r>
      <w:r w:rsidRPr="000D488F">
        <w:lastRenderedPageBreak/>
        <w:t>традиционном природопользовании, выделенной на территории Джогинского муниципального образования, расположенного в Тайшетском лесничестве</w:t>
      </w:r>
      <w:r>
        <w:t>;</w:t>
      </w:r>
    </w:p>
    <w:p w:rsidR="000D488F" w:rsidRDefault="000D488F" w:rsidP="000D488F">
      <w:pPr>
        <w:spacing w:line="276" w:lineRule="auto"/>
        <w:ind w:firstLine="709"/>
        <w:jc w:val="both"/>
      </w:pPr>
      <w:r>
        <w:t>- с</w:t>
      </w:r>
      <w:r w:rsidRPr="000D488F">
        <w:t xml:space="preserve">оглашения в отношении вопросов выявления народности «чунари», имеющей </w:t>
      </w:r>
      <w:r w:rsidR="00563C85" w:rsidRPr="000D488F">
        <w:t>специфическую</w:t>
      </w:r>
      <w:r w:rsidRPr="000D488F">
        <w:t xml:space="preserve"> культуру и самоидентификацию, осознающей себя самостоятельной </w:t>
      </w:r>
      <w:r w:rsidR="00563C85" w:rsidRPr="000D488F">
        <w:t>этнокультурной</w:t>
      </w:r>
      <w:r w:rsidRPr="000D488F">
        <w:t xml:space="preserve"> общностью на протяжении многих лет, связанной с определенным </w:t>
      </w:r>
      <w:r w:rsidR="00563C85" w:rsidRPr="000D488F">
        <w:t>географическим</w:t>
      </w:r>
      <w:r w:rsidRPr="000D488F">
        <w:t xml:space="preserve"> районом и сохраняющей элементы своего образа жизни, основанного на традиционном природопользовании, выделенной на территории Шиткинского муници-пального образования, расположенного в Тайшетском лесничестве</w:t>
      </w:r>
      <w:r>
        <w:t>;</w:t>
      </w:r>
    </w:p>
    <w:p w:rsidR="000D488F" w:rsidRDefault="000D488F" w:rsidP="000D488F">
      <w:pPr>
        <w:spacing w:line="276" w:lineRule="auto"/>
        <w:ind w:firstLine="709"/>
        <w:jc w:val="both"/>
      </w:pPr>
      <w:r>
        <w:t>- с</w:t>
      </w:r>
      <w:r w:rsidRPr="000D488F">
        <w:t>оглашения в отношении вопросов выявления народности «белорусы», имеющей специфическую культуру и самоидентификацию, осознающей себя самостоятельной этнокультурной общностью на протяжении многих лет, связанной с определенным географическим районом и сохраняющей элементы своего образа жизни, основанного на традиционном природопользовании, выделенной на территории Черчетского муниципального образования, расположенного в Тайшетском лесничестве</w:t>
      </w:r>
      <w:r>
        <w:t>;</w:t>
      </w:r>
    </w:p>
    <w:p w:rsidR="000D488F" w:rsidRDefault="000D488F" w:rsidP="004117AF">
      <w:pPr>
        <w:spacing w:line="276" w:lineRule="auto"/>
        <w:ind w:firstLine="709"/>
        <w:jc w:val="both"/>
      </w:pPr>
      <w:r>
        <w:t>- соглашение с местными жителями</w:t>
      </w:r>
      <w:r w:rsidR="004117AF">
        <w:t xml:space="preserve"> п.</w:t>
      </w:r>
      <w:r w:rsidR="001E2EC4">
        <w:t xml:space="preserve"> </w:t>
      </w:r>
      <w:r w:rsidR="004117AF">
        <w:t>Озерный.</w:t>
      </w:r>
    </w:p>
    <w:p w:rsidR="00C501EE" w:rsidRPr="0029699A" w:rsidRDefault="00C501EE" w:rsidP="000833A9">
      <w:pPr>
        <w:spacing w:line="276" w:lineRule="auto"/>
        <w:ind w:firstLine="709"/>
        <w:jc w:val="both"/>
      </w:pPr>
      <w:r w:rsidRPr="002A5CC2">
        <w:t>Руководствуясь принципами и критери</w:t>
      </w:r>
      <w:r w:rsidRPr="0029699A">
        <w:t>ями Лесного Попечительского Совета (</w:t>
      </w:r>
      <w:r w:rsidR="002F75F2" w:rsidRPr="0029699A">
        <w:rPr>
          <w:lang w:val="en-US"/>
        </w:rPr>
        <w:t>FSC</w:t>
      </w:r>
      <w:r w:rsidR="00A05059" w:rsidRPr="00A05059">
        <w:t>-C129100</w:t>
      </w:r>
      <w:r w:rsidR="002F75F2">
        <w:t>) филиалом</w:t>
      </w:r>
      <w:r w:rsidR="00A56CC0">
        <w:t xml:space="preserve"> </w:t>
      </w:r>
      <w:r w:rsidRPr="0029699A">
        <w:t>АО «Группа «Илим» проводится выделение и мониторинг лесов высокой природоохранной ценности (ЛВПЦ)</w:t>
      </w:r>
      <w:r>
        <w:t xml:space="preserve"> (Таблица 1</w:t>
      </w:r>
      <w:r w:rsidRPr="0029699A">
        <w:t>).</w:t>
      </w:r>
    </w:p>
    <w:p w:rsidR="00456234" w:rsidRPr="00794AFE" w:rsidRDefault="00456234" w:rsidP="000833A9">
      <w:pPr>
        <w:spacing w:line="276" w:lineRule="auto"/>
        <w:ind w:firstLine="709"/>
        <w:jc w:val="both"/>
      </w:pPr>
      <w:r w:rsidRPr="00794AFE">
        <w:t>Концепция лесов высокой природоохранной ценности</w:t>
      </w:r>
      <w:r w:rsidRPr="00794AFE">
        <w:rPr>
          <w:b/>
        </w:rPr>
        <w:t xml:space="preserve"> </w:t>
      </w:r>
      <w:r w:rsidRPr="00794AFE">
        <w:t>была предложена Лесным попечительским советом FSC</w:t>
      </w:r>
      <w:r w:rsidR="00A05059" w:rsidRPr="00A05059">
        <w:t>-C129100</w:t>
      </w:r>
      <w:bookmarkStart w:id="0" w:name="_GoBack"/>
      <w:bookmarkEnd w:id="0"/>
      <w:r w:rsidRPr="00794AFE">
        <w:t xml:space="preserve"> в 1999 г., когда сохранение ЛВПЦ стало одним из требований для лесопромышленных компаний, желающих получить сертификат FSC</w:t>
      </w:r>
      <w:r w:rsidR="00A05059" w:rsidRPr="00A05059">
        <w:t>-C129100</w:t>
      </w:r>
      <w:r w:rsidRPr="00794AFE">
        <w:t xml:space="preserve">. Термин «ЛВПЦ» объединяет разные леса, общими для которых является высокая природоохранная либо социальная ценность, превышающая стоимость запасенной в них древесины. </w:t>
      </w:r>
    </w:p>
    <w:p w:rsidR="00456234" w:rsidRPr="00794AFE" w:rsidRDefault="00456234" w:rsidP="000833A9">
      <w:pPr>
        <w:spacing w:line="276" w:lineRule="auto"/>
        <w:ind w:firstLine="709"/>
        <w:jc w:val="both"/>
      </w:pPr>
      <w:r w:rsidRPr="00794AFE">
        <w:t xml:space="preserve">ЛВПЦ на территории арендной базы </w:t>
      </w:r>
      <w:r w:rsidR="00794AFE">
        <w:t>Ф</w:t>
      </w:r>
      <w:r w:rsidR="00A56CC0">
        <w:t xml:space="preserve">илиала </w:t>
      </w:r>
      <w:r w:rsidRPr="00794AFE">
        <w:t xml:space="preserve">АО «Группа «Илим» </w:t>
      </w:r>
      <w:r w:rsidR="00794AFE">
        <w:t xml:space="preserve">в Братском районе применяется следующая классификация </w:t>
      </w:r>
      <w:r w:rsidRPr="00794AFE">
        <w:t>ЛВПЦ:</w:t>
      </w:r>
    </w:p>
    <w:p w:rsidR="00456234" w:rsidRPr="00794AFE" w:rsidRDefault="00456234" w:rsidP="000833A9">
      <w:pPr>
        <w:spacing w:line="360" w:lineRule="auto"/>
        <w:ind w:firstLine="709"/>
        <w:jc w:val="both"/>
      </w:pPr>
      <w:r w:rsidRPr="00794AFE">
        <w:rPr>
          <w:b/>
        </w:rPr>
        <w:t>ЛВПЦ 1. Места концентрации биоразнообразия, значимые на мировом, региональном и национальном уровнях</w:t>
      </w:r>
      <w:r w:rsidRPr="00794AFE">
        <w:t xml:space="preserve"> </w:t>
      </w:r>
    </w:p>
    <w:p w:rsidR="00456234" w:rsidRPr="00794AFE" w:rsidRDefault="00456234" w:rsidP="000833A9">
      <w:pPr>
        <w:spacing w:line="360" w:lineRule="auto"/>
        <w:ind w:firstLine="709"/>
        <w:jc w:val="both"/>
      </w:pPr>
      <w:r w:rsidRPr="00794AFE">
        <w:t xml:space="preserve">ЛВПЦ 1.1. Особо охраняемые природные территории (ООПТ) </w:t>
      </w:r>
    </w:p>
    <w:p w:rsidR="00456234" w:rsidRPr="00794AFE" w:rsidRDefault="00456234" w:rsidP="000833A9">
      <w:pPr>
        <w:spacing w:line="360" w:lineRule="auto"/>
        <w:ind w:firstLine="709"/>
        <w:jc w:val="both"/>
      </w:pPr>
      <w:r w:rsidRPr="00794AFE">
        <w:t xml:space="preserve">ЛВПЦ 1.2. Редкие и находящиеся под угрозой исчезновения виды </w:t>
      </w:r>
    </w:p>
    <w:p w:rsidR="00456234" w:rsidRPr="00794AFE" w:rsidRDefault="00456234" w:rsidP="000833A9">
      <w:pPr>
        <w:spacing w:line="360" w:lineRule="auto"/>
        <w:ind w:firstLine="709"/>
        <w:jc w:val="both"/>
      </w:pPr>
      <w:r w:rsidRPr="00794AFE">
        <w:t xml:space="preserve">ЛВПЦ 1.3. Эндемичные виды </w:t>
      </w:r>
    </w:p>
    <w:p w:rsidR="00456234" w:rsidRPr="00794AFE" w:rsidRDefault="00456234" w:rsidP="000833A9">
      <w:pPr>
        <w:spacing w:line="360" w:lineRule="auto"/>
        <w:ind w:firstLine="709"/>
        <w:jc w:val="both"/>
      </w:pPr>
      <w:r w:rsidRPr="00794AFE">
        <w:t xml:space="preserve">ЛВПЦ 1.4. Ключевые сезонные места обитания животных </w:t>
      </w:r>
    </w:p>
    <w:p w:rsidR="00456234" w:rsidRPr="00794AFE" w:rsidRDefault="00456234" w:rsidP="000833A9">
      <w:pPr>
        <w:spacing w:line="360" w:lineRule="auto"/>
        <w:ind w:firstLine="709"/>
      </w:pPr>
      <w:r w:rsidRPr="00794AFE">
        <w:t>ЛВПЦ 1.4.1 глухариные тока</w:t>
      </w:r>
    </w:p>
    <w:p w:rsidR="00456234" w:rsidRPr="00794AFE" w:rsidRDefault="00456234" w:rsidP="000833A9">
      <w:pPr>
        <w:spacing w:line="360" w:lineRule="auto"/>
        <w:ind w:firstLine="709"/>
        <w:jc w:val="both"/>
      </w:pPr>
      <w:r w:rsidRPr="00794AFE">
        <w:t>ЛВПЦ 1.4.2 места отела лося</w:t>
      </w:r>
    </w:p>
    <w:p w:rsidR="00456234" w:rsidRDefault="00456234" w:rsidP="000833A9">
      <w:pPr>
        <w:spacing w:line="360" w:lineRule="auto"/>
        <w:ind w:firstLine="709"/>
        <w:jc w:val="both"/>
      </w:pPr>
      <w:r w:rsidRPr="00794AFE">
        <w:t>ЛВПЦ 1.4.3 места отела косули</w:t>
      </w:r>
    </w:p>
    <w:p w:rsidR="009346EA" w:rsidRPr="009346EA" w:rsidRDefault="009346EA" w:rsidP="009346EA">
      <w:pPr>
        <w:spacing w:line="360" w:lineRule="auto"/>
        <w:ind w:left="709"/>
        <w:jc w:val="both"/>
      </w:pPr>
      <w:r>
        <w:t xml:space="preserve">ЛВПЦ 1.4.4 </w:t>
      </w:r>
      <w:r w:rsidRPr="009346EA">
        <w:rPr>
          <w:iCs/>
          <w:color w:val="000000"/>
        </w:rPr>
        <w:t xml:space="preserve">Запретные полосы лесов, защищающие нерестилища ценных </w:t>
      </w:r>
      <w:r w:rsidR="002F75F2" w:rsidRPr="009346EA">
        <w:rPr>
          <w:iCs/>
          <w:color w:val="000000"/>
        </w:rPr>
        <w:t xml:space="preserve">промысловых </w:t>
      </w:r>
      <w:r w:rsidR="002F75F2">
        <w:rPr>
          <w:iCs/>
          <w:color w:val="000000"/>
        </w:rPr>
        <w:t>рыб</w:t>
      </w:r>
    </w:p>
    <w:p w:rsidR="00456234" w:rsidRPr="00794AFE" w:rsidRDefault="00456234" w:rsidP="000833A9">
      <w:pPr>
        <w:spacing w:line="360" w:lineRule="auto"/>
        <w:ind w:firstLine="709"/>
        <w:jc w:val="both"/>
      </w:pPr>
      <w:r w:rsidRPr="00794AFE">
        <w:rPr>
          <w:b/>
        </w:rPr>
        <w:t>ЛВПЦ 2. Крупные лесные ландшафты, значимые на мировом, региональном и национальном уровнях</w:t>
      </w:r>
      <w:r w:rsidRPr="00794AFE">
        <w:t xml:space="preserve"> </w:t>
      </w:r>
    </w:p>
    <w:p w:rsidR="00456234" w:rsidRPr="00794AFE" w:rsidRDefault="00456234" w:rsidP="000833A9">
      <w:pPr>
        <w:spacing w:line="360" w:lineRule="auto"/>
        <w:ind w:firstLine="709"/>
        <w:jc w:val="both"/>
        <w:rPr>
          <w:b/>
        </w:rPr>
      </w:pPr>
      <w:r w:rsidRPr="00794AFE">
        <w:rPr>
          <w:b/>
        </w:rPr>
        <w:t xml:space="preserve">ЛВПЦ 3. Лесные территории, которые включают редкие или находящиеся под угрозой исчезновения экосистемы </w:t>
      </w:r>
    </w:p>
    <w:p w:rsidR="00456234" w:rsidRPr="00794AFE" w:rsidRDefault="00456234" w:rsidP="000833A9">
      <w:pPr>
        <w:spacing w:line="360" w:lineRule="auto"/>
        <w:ind w:firstLine="709"/>
        <w:jc w:val="both"/>
      </w:pPr>
      <w:r w:rsidRPr="00794AFE">
        <w:t>ЛВПЦ 3.1 кустарники</w:t>
      </w:r>
    </w:p>
    <w:p w:rsidR="00456234" w:rsidRPr="00794AFE" w:rsidRDefault="00456234" w:rsidP="000833A9">
      <w:pPr>
        <w:spacing w:line="360" w:lineRule="auto"/>
        <w:ind w:firstLine="709"/>
        <w:jc w:val="both"/>
      </w:pPr>
      <w:r w:rsidRPr="00794AFE">
        <w:lastRenderedPageBreak/>
        <w:t>ЛВПЦ 3.2 кедровые насаждения</w:t>
      </w:r>
    </w:p>
    <w:p w:rsidR="00456234" w:rsidRPr="00794AFE" w:rsidRDefault="00456234" w:rsidP="000833A9">
      <w:pPr>
        <w:spacing w:line="360" w:lineRule="auto"/>
        <w:ind w:firstLine="709"/>
        <w:jc w:val="both"/>
      </w:pPr>
      <w:r w:rsidRPr="00794AFE">
        <w:t>ЛВПЦ 3.3 еловые насаждения приручейниковой группы</w:t>
      </w:r>
    </w:p>
    <w:p w:rsidR="00456234" w:rsidRPr="00794AFE" w:rsidRDefault="00456234" w:rsidP="000833A9">
      <w:pPr>
        <w:spacing w:line="360" w:lineRule="auto"/>
        <w:ind w:firstLine="709"/>
        <w:jc w:val="both"/>
      </w:pPr>
      <w:r w:rsidRPr="00794AFE">
        <w:t>ЛВПЦ 3.4 насаждения 5а–5б классов бонитета</w:t>
      </w:r>
    </w:p>
    <w:p w:rsidR="00456234" w:rsidRPr="00794AFE" w:rsidRDefault="00456234" w:rsidP="000833A9">
      <w:pPr>
        <w:spacing w:line="360" w:lineRule="auto"/>
        <w:ind w:firstLine="709"/>
        <w:jc w:val="both"/>
      </w:pPr>
      <w:r w:rsidRPr="00794AFE">
        <w:t>ЛВПЦ 3.5 хвойные насаждения лишайниковой группы</w:t>
      </w:r>
    </w:p>
    <w:p w:rsidR="00456234" w:rsidRDefault="00456234" w:rsidP="000833A9">
      <w:pPr>
        <w:spacing w:line="360" w:lineRule="auto"/>
        <w:ind w:firstLine="709"/>
        <w:jc w:val="both"/>
      </w:pPr>
      <w:r w:rsidRPr="00794AFE">
        <w:t>ЛВПЦ 3.6 гари, возобновившиеся естественным путем</w:t>
      </w:r>
    </w:p>
    <w:p w:rsidR="00B80F8E" w:rsidRPr="00B80F8E" w:rsidRDefault="00B80F8E" w:rsidP="000833A9">
      <w:pPr>
        <w:spacing w:line="360" w:lineRule="auto"/>
        <w:ind w:firstLine="709"/>
        <w:jc w:val="both"/>
      </w:pPr>
      <w:r>
        <w:t xml:space="preserve">ЛВПЦ 3.7 </w:t>
      </w:r>
      <w:r w:rsidRPr="00B80F8E">
        <w:rPr>
          <w:iCs/>
          <w:color w:val="000000"/>
        </w:rPr>
        <w:t>Каменные россыпи, прогалины, скалы и т.д.</w:t>
      </w:r>
    </w:p>
    <w:p w:rsidR="00B80F8E" w:rsidRPr="00B80F8E" w:rsidRDefault="00B80F8E" w:rsidP="000833A9">
      <w:pPr>
        <w:spacing w:line="360" w:lineRule="auto"/>
        <w:ind w:firstLine="709"/>
        <w:jc w:val="both"/>
      </w:pPr>
      <w:r w:rsidRPr="00B80F8E">
        <w:t xml:space="preserve">ЛВПЦ 3.8 </w:t>
      </w:r>
      <w:r w:rsidRPr="00B80F8E">
        <w:rPr>
          <w:iCs/>
          <w:color w:val="000000"/>
        </w:rPr>
        <w:t>Насаждения полнотой ниже критической</w:t>
      </w:r>
    </w:p>
    <w:p w:rsidR="00E10188" w:rsidRDefault="00E10188" w:rsidP="000833A9">
      <w:pPr>
        <w:spacing w:line="360" w:lineRule="auto"/>
        <w:ind w:firstLine="709"/>
        <w:jc w:val="both"/>
        <w:rPr>
          <w:b/>
        </w:rPr>
      </w:pPr>
      <w:r w:rsidRPr="009B6A75">
        <w:rPr>
          <w:b/>
        </w:rPr>
        <w:t>ЛВПЦ 4.</w:t>
      </w:r>
      <w:r w:rsidR="009B6A75" w:rsidRPr="009B6A75">
        <w:rPr>
          <w:b/>
        </w:rPr>
        <w:t xml:space="preserve"> </w:t>
      </w:r>
      <w:r w:rsidR="009B6A75">
        <w:rPr>
          <w:b/>
        </w:rPr>
        <w:t>Лесные территории, выполняющие особые защитные функции</w:t>
      </w:r>
      <w:r>
        <w:rPr>
          <w:b/>
        </w:rPr>
        <w:t xml:space="preserve"> </w:t>
      </w:r>
    </w:p>
    <w:p w:rsidR="00E10188" w:rsidRPr="00E10188" w:rsidRDefault="00E10188" w:rsidP="000833A9">
      <w:pPr>
        <w:spacing w:line="360" w:lineRule="auto"/>
        <w:ind w:firstLine="709"/>
        <w:jc w:val="both"/>
        <w:rPr>
          <w:bCs/>
        </w:rPr>
      </w:pPr>
      <w:r w:rsidRPr="00E10188">
        <w:rPr>
          <w:bCs/>
        </w:rPr>
        <w:t>4.1 Леса, имеющие особое водоохра</w:t>
      </w:r>
      <w:r w:rsidR="002F75F2">
        <w:rPr>
          <w:bCs/>
        </w:rPr>
        <w:t>н</w:t>
      </w:r>
      <w:r w:rsidRPr="00E10188">
        <w:rPr>
          <w:bCs/>
        </w:rPr>
        <w:t>ное значение</w:t>
      </w:r>
    </w:p>
    <w:p w:rsidR="00E10188" w:rsidRDefault="00E10188" w:rsidP="000833A9">
      <w:pPr>
        <w:spacing w:line="360" w:lineRule="auto"/>
        <w:ind w:firstLine="709"/>
        <w:jc w:val="both"/>
        <w:rPr>
          <w:iCs/>
        </w:rPr>
      </w:pPr>
      <w:r w:rsidRPr="00F4338C">
        <w:rPr>
          <w:iCs/>
        </w:rPr>
        <w:t>4.2 Леса, имеющие особое противоэрозийное значение (участки леса на крутых склонах)</w:t>
      </w:r>
    </w:p>
    <w:p w:rsidR="00E10188" w:rsidRDefault="00E10188" w:rsidP="000833A9">
      <w:pPr>
        <w:spacing w:line="360" w:lineRule="auto"/>
        <w:ind w:firstLine="709"/>
        <w:jc w:val="both"/>
        <w:rPr>
          <w:iCs/>
          <w:color w:val="000000"/>
        </w:rPr>
      </w:pPr>
      <w:r w:rsidRPr="00F4338C">
        <w:rPr>
          <w:iCs/>
          <w:color w:val="000000"/>
        </w:rPr>
        <w:t>4.3 Леса, вокруг сельских населенных пунктов</w:t>
      </w:r>
    </w:p>
    <w:p w:rsidR="000C04ED" w:rsidRDefault="000C04ED" w:rsidP="000833A9">
      <w:pPr>
        <w:spacing w:line="360" w:lineRule="auto"/>
        <w:ind w:firstLine="709"/>
        <w:jc w:val="both"/>
        <w:rPr>
          <w:iCs/>
          <w:color w:val="000000"/>
        </w:rPr>
      </w:pPr>
      <w:r>
        <w:rPr>
          <w:iCs/>
          <w:color w:val="000000"/>
        </w:rPr>
        <w:t xml:space="preserve">4.4 Защитные полосы лесов, расположенные вдоль ж/д путей общего пользования, </w:t>
      </w:r>
      <w:r w:rsidR="002F75F2">
        <w:rPr>
          <w:iCs/>
          <w:color w:val="000000"/>
        </w:rPr>
        <w:t>федеральных,</w:t>
      </w:r>
      <w:r>
        <w:rPr>
          <w:iCs/>
          <w:color w:val="000000"/>
        </w:rPr>
        <w:t xml:space="preserve"> а/д общего пользования, а/д общего пользования, находящихся в собственности субъектов РФ</w:t>
      </w:r>
    </w:p>
    <w:p w:rsidR="000C04ED" w:rsidRDefault="000C04ED" w:rsidP="000833A9">
      <w:pPr>
        <w:spacing w:line="360" w:lineRule="auto"/>
        <w:ind w:firstLine="709"/>
        <w:jc w:val="both"/>
        <w:rPr>
          <w:iCs/>
          <w:color w:val="000000"/>
        </w:rPr>
      </w:pPr>
      <w:r>
        <w:rPr>
          <w:iCs/>
          <w:color w:val="000000"/>
        </w:rPr>
        <w:t>4.5 Зеленые зоны</w:t>
      </w:r>
    </w:p>
    <w:p w:rsidR="00456234" w:rsidRPr="00794AFE" w:rsidRDefault="00456234" w:rsidP="000833A9">
      <w:pPr>
        <w:spacing w:line="360" w:lineRule="auto"/>
        <w:ind w:firstLine="709"/>
        <w:jc w:val="both"/>
        <w:rPr>
          <w:b/>
        </w:rPr>
      </w:pPr>
      <w:r w:rsidRPr="00794AFE">
        <w:rPr>
          <w:b/>
        </w:rPr>
        <w:t>ЛВПЦ 5. Лесные территории, необходимые для обеспечения существования местного населения</w:t>
      </w:r>
    </w:p>
    <w:p w:rsidR="00456234" w:rsidRDefault="00456234" w:rsidP="000833A9">
      <w:pPr>
        <w:spacing w:line="360" w:lineRule="auto"/>
        <w:ind w:firstLine="709"/>
        <w:jc w:val="both"/>
      </w:pPr>
      <w:r w:rsidRPr="00794AFE">
        <w:t>ЛВПЦ 5.1 места сбора грибов, ягод, кедровой шишки</w:t>
      </w:r>
    </w:p>
    <w:p w:rsidR="005A1145" w:rsidRPr="00794AFE" w:rsidRDefault="005A1145" w:rsidP="000833A9">
      <w:pPr>
        <w:spacing w:line="360" w:lineRule="auto"/>
        <w:ind w:firstLine="709"/>
        <w:jc w:val="both"/>
      </w:pPr>
      <w:r>
        <w:t>ЛВПЦ 5.1.2 места сбора кедров</w:t>
      </w:r>
      <w:r w:rsidR="0001385D">
        <w:t>ой шишки (кедровые насаждения (</w:t>
      </w:r>
      <w:r>
        <w:t>не более 30%)</w:t>
      </w:r>
    </w:p>
    <w:p w:rsidR="00456234" w:rsidRPr="00794AFE" w:rsidRDefault="00456234" w:rsidP="000833A9">
      <w:pPr>
        <w:spacing w:line="360" w:lineRule="auto"/>
        <w:ind w:firstLine="709"/>
        <w:jc w:val="both"/>
      </w:pPr>
      <w:r w:rsidRPr="00794AFE">
        <w:t>ЛВПЦ 5.2 места хозяйственного значения</w:t>
      </w:r>
    </w:p>
    <w:p w:rsidR="00456234" w:rsidRPr="00794AFE" w:rsidRDefault="00456234" w:rsidP="000833A9">
      <w:pPr>
        <w:spacing w:line="360" w:lineRule="auto"/>
        <w:ind w:firstLine="709"/>
        <w:jc w:val="both"/>
      </w:pPr>
      <w:r w:rsidRPr="00794AFE">
        <w:t>ЛВПЦ 5.3 места охоты</w:t>
      </w:r>
    </w:p>
    <w:p w:rsidR="00576D18" w:rsidRDefault="00456234" w:rsidP="000833A9">
      <w:pPr>
        <w:spacing w:line="360" w:lineRule="auto"/>
        <w:ind w:firstLine="709"/>
        <w:jc w:val="both"/>
        <w:rPr>
          <w:b/>
        </w:rPr>
      </w:pPr>
      <w:r w:rsidRPr="00794AFE">
        <w:rPr>
          <w:b/>
        </w:rPr>
        <w:t>ЛВПЦ 6. Лесные территории, необходимые для сохранения самобытных культур</w:t>
      </w:r>
      <w:r w:rsidR="001D1FC0">
        <w:rPr>
          <w:b/>
        </w:rPr>
        <w:t>ных традиций местного населения</w:t>
      </w:r>
      <w:r w:rsidR="00312260">
        <w:rPr>
          <w:b/>
        </w:rPr>
        <w:t xml:space="preserve"> (не применимо)</w:t>
      </w:r>
    </w:p>
    <w:p w:rsidR="000C04ED" w:rsidRPr="00033E7F" w:rsidRDefault="000C04ED" w:rsidP="000833A9">
      <w:pPr>
        <w:spacing w:line="360" w:lineRule="auto"/>
        <w:ind w:firstLine="709"/>
        <w:jc w:val="both"/>
        <w:rPr>
          <w:b/>
        </w:rPr>
      </w:pPr>
      <w:r>
        <w:rPr>
          <w:b/>
        </w:rPr>
        <w:t>Репрезентативные участки лесных экосистем</w:t>
      </w:r>
    </w:p>
    <w:p w:rsidR="00C501EE" w:rsidRPr="00033E7F" w:rsidRDefault="00C501EE" w:rsidP="000833A9">
      <w:pPr>
        <w:pStyle w:val="Bezugszeile"/>
        <w:tabs>
          <w:tab w:val="clear" w:pos="-1440"/>
          <w:tab w:val="clear" w:pos="-720"/>
        </w:tabs>
        <w:suppressAutoHyphens w:val="0"/>
        <w:spacing w:after="0" w:line="276" w:lineRule="auto"/>
        <w:ind w:firstLine="709"/>
        <w:jc w:val="left"/>
        <w:rPr>
          <w:sz w:val="24"/>
          <w:szCs w:val="24"/>
          <w:lang w:val="ru-RU"/>
        </w:rPr>
      </w:pPr>
      <w:r w:rsidRPr="00794AFE">
        <w:rPr>
          <w:sz w:val="24"/>
          <w:szCs w:val="24"/>
          <w:lang w:val="ru-RU"/>
        </w:rPr>
        <w:t xml:space="preserve">Таблица </w:t>
      </w:r>
      <w:r w:rsidR="00312260">
        <w:rPr>
          <w:sz w:val="24"/>
          <w:szCs w:val="24"/>
          <w:lang w:val="ru-RU"/>
        </w:rPr>
        <w:t>2</w:t>
      </w:r>
      <w:r w:rsidR="00794AFE">
        <w:rPr>
          <w:sz w:val="24"/>
          <w:szCs w:val="24"/>
          <w:lang w:val="ru-RU"/>
        </w:rPr>
        <w:t>-</w:t>
      </w:r>
      <w:r w:rsidR="00375799">
        <w:rPr>
          <w:sz w:val="24"/>
          <w:szCs w:val="24"/>
          <w:lang w:val="ru-RU"/>
        </w:rPr>
        <w:t xml:space="preserve">Перечень ЛВПЦ, </w:t>
      </w:r>
      <w:r w:rsidR="00312260">
        <w:rPr>
          <w:sz w:val="24"/>
          <w:szCs w:val="24"/>
          <w:lang w:val="ru-RU"/>
        </w:rPr>
        <w:t xml:space="preserve">выделенных на </w:t>
      </w:r>
      <w:r w:rsidRPr="00794AFE">
        <w:rPr>
          <w:sz w:val="24"/>
          <w:szCs w:val="24"/>
          <w:lang w:val="ru-RU"/>
        </w:rPr>
        <w:t>лесны</w:t>
      </w:r>
      <w:r w:rsidR="00312260">
        <w:rPr>
          <w:sz w:val="24"/>
          <w:szCs w:val="24"/>
          <w:lang w:val="ru-RU"/>
        </w:rPr>
        <w:t>х</w:t>
      </w:r>
      <w:r w:rsidRPr="00794AFE">
        <w:rPr>
          <w:sz w:val="24"/>
          <w:szCs w:val="24"/>
          <w:lang w:val="ru-RU"/>
        </w:rPr>
        <w:t xml:space="preserve"> участка</w:t>
      </w:r>
      <w:r w:rsidR="00312260">
        <w:rPr>
          <w:sz w:val="24"/>
          <w:szCs w:val="24"/>
          <w:lang w:val="ru-RU"/>
        </w:rPr>
        <w:t>х</w:t>
      </w:r>
      <w:r w:rsidRPr="00794AFE">
        <w:rPr>
          <w:sz w:val="24"/>
          <w:szCs w:val="24"/>
          <w:lang w:val="ru-RU"/>
        </w:rPr>
        <w:t xml:space="preserve"> </w:t>
      </w:r>
      <w:r w:rsidR="00794AFE">
        <w:rPr>
          <w:sz w:val="24"/>
          <w:szCs w:val="24"/>
          <w:lang w:val="ru-RU"/>
        </w:rPr>
        <w:t>Ф</w:t>
      </w:r>
      <w:r w:rsidR="00E10188">
        <w:rPr>
          <w:sz w:val="24"/>
          <w:szCs w:val="24"/>
          <w:lang w:val="ru-RU"/>
        </w:rPr>
        <w:t xml:space="preserve">илиала </w:t>
      </w:r>
      <w:r w:rsidRPr="00794AFE">
        <w:rPr>
          <w:sz w:val="24"/>
          <w:szCs w:val="24"/>
          <w:lang w:val="ru-RU"/>
        </w:rPr>
        <w:t>АО «</w:t>
      </w:r>
      <w:r w:rsidR="00033E7F">
        <w:rPr>
          <w:sz w:val="24"/>
          <w:szCs w:val="24"/>
          <w:lang w:val="ru-RU"/>
        </w:rPr>
        <w:t>Группа «Илим» в Братском районе.</w:t>
      </w:r>
    </w:p>
    <w:tbl>
      <w:tblPr>
        <w:tblW w:w="10267" w:type="dxa"/>
        <w:tblInd w:w="118" w:type="dxa"/>
        <w:tblLook w:val="04A0" w:firstRow="1" w:lastRow="0" w:firstColumn="1" w:lastColumn="0" w:noHBand="0" w:noVBand="1"/>
      </w:tblPr>
      <w:tblGrid>
        <w:gridCol w:w="708"/>
        <w:gridCol w:w="1063"/>
        <w:gridCol w:w="2541"/>
        <w:gridCol w:w="2992"/>
        <w:gridCol w:w="2963"/>
      </w:tblGrid>
      <w:tr w:rsidR="00E138D7" w:rsidRPr="00066D09" w:rsidTr="00E138D7">
        <w:trPr>
          <w:trHeight w:val="305"/>
        </w:trPr>
        <w:tc>
          <w:tcPr>
            <w:tcW w:w="4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color w:val="000000"/>
                <w:sz w:val="18"/>
                <w:szCs w:val="18"/>
              </w:rPr>
            </w:pPr>
            <w:r w:rsidRPr="00066D09">
              <w:rPr>
                <w:color w:val="000000"/>
                <w:sz w:val="18"/>
                <w:szCs w:val="18"/>
              </w:rPr>
              <w:t>Наименование лесничества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color w:val="000000"/>
                <w:sz w:val="18"/>
                <w:szCs w:val="18"/>
              </w:rPr>
            </w:pPr>
            <w:r w:rsidRPr="00066D09">
              <w:rPr>
                <w:color w:val="000000"/>
                <w:sz w:val="18"/>
                <w:szCs w:val="18"/>
              </w:rPr>
              <w:t>Итого по арендной  базе, га</w:t>
            </w:r>
          </w:p>
        </w:tc>
        <w:tc>
          <w:tcPr>
            <w:tcW w:w="2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color w:val="000000"/>
                <w:sz w:val="18"/>
                <w:szCs w:val="18"/>
              </w:rPr>
            </w:pPr>
            <w:r w:rsidRPr="00066D09">
              <w:rPr>
                <w:color w:val="000000"/>
                <w:sz w:val="18"/>
                <w:szCs w:val="18"/>
              </w:rPr>
              <w:t>% ЛВПЦ от общей площади, га</w:t>
            </w:r>
          </w:p>
        </w:tc>
      </w:tr>
      <w:tr w:rsidR="00E138D7" w:rsidRPr="00066D09" w:rsidTr="00E138D7">
        <w:trPr>
          <w:trHeight w:val="305"/>
        </w:trPr>
        <w:tc>
          <w:tcPr>
            <w:tcW w:w="4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color w:val="000000"/>
                <w:sz w:val="18"/>
                <w:szCs w:val="18"/>
              </w:rPr>
            </w:pPr>
            <w:r w:rsidRPr="00066D09">
              <w:rPr>
                <w:color w:val="000000"/>
                <w:sz w:val="18"/>
                <w:szCs w:val="18"/>
              </w:rPr>
              <w:t>Общая площадь, га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2 713 809,00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 </w:t>
            </w:r>
          </w:p>
        </w:tc>
      </w:tr>
      <w:tr w:rsidR="00E138D7" w:rsidRPr="00066D09" w:rsidTr="00E138D7">
        <w:trPr>
          <w:trHeight w:val="407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ЛВПЦ 1</w:t>
            </w:r>
          </w:p>
        </w:tc>
        <w:tc>
          <w:tcPr>
            <w:tcW w:w="36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1.1 Особо охраняемые природные  территории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11 145,90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0,41</w:t>
            </w:r>
          </w:p>
        </w:tc>
      </w:tr>
      <w:tr w:rsidR="00E138D7" w:rsidRPr="00066D09" w:rsidTr="00E138D7">
        <w:trPr>
          <w:trHeight w:val="567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6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1.2 Редкие и находящиеся под угрозой исчезновения виды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3 417,70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0,13</w:t>
            </w:r>
          </w:p>
        </w:tc>
      </w:tr>
      <w:tr w:rsidR="00E138D7" w:rsidRPr="00066D09" w:rsidTr="00E138D7">
        <w:trPr>
          <w:trHeight w:val="305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6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1.3 Эндемичные виды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0,00</w:t>
            </w:r>
          </w:p>
        </w:tc>
      </w:tr>
      <w:tr w:rsidR="00E138D7" w:rsidRPr="00066D09" w:rsidTr="00E138D7">
        <w:trPr>
          <w:trHeight w:val="378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1.4 Ключевые сезонные места обитания животных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1.4.1 Глухариные тока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819,00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0,03</w:t>
            </w:r>
          </w:p>
        </w:tc>
      </w:tr>
      <w:tr w:rsidR="00E138D7" w:rsidRPr="00066D09" w:rsidTr="00E138D7">
        <w:trPr>
          <w:trHeight w:val="364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1.4.2 Места отела лося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1 381,30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0,05</w:t>
            </w:r>
          </w:p>
        </w:tc>
      </w:tr>
      <w:tr w:rsidR="00E138D7" w:rsidRPr="00066D09" w:rsidTr="00E138D7">
        <w:trPr>
          <w:trHeight w:val="407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1.4.3 Места отела косули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153,50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0,01</w:t>
            </w:r>
          </w:p>
        </w:tc>
      </w:tr>
      <w:tr w:rsidR="00E138D7" w:rsidRPr="00066D09" w:rsidTr="00E138D7">
        <w:trPr>
          <w:trHeight w:val="800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1.4.4 Запретные полосы лесов, защищающие нерестилища ценных промысловых рыб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5 457,70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0,20</w:t>
            </w:r>
          </w:p>
        </w:tc>
      </w:tr>
      <w:tr w:rsidR="00E138D7" w:rsidRPr="00066D09" w:rsidTr="00E138D7">
        <w:trPr>
          <w:trHeight w:val="305"/>
        </w:trPr>
        <w:tc>
          <w:tcPr>
            <w:tcW w:w="431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ЛВПЦ 2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71 943,30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2,65</w:t>
            </w:r>
          </w:p>
        </w:tc>
      </w:tr>
      <w:tr w:rsidR="00E138D7" w:rsidRPr="00066D09" w:rsidTr="00E138D7">
        <w:trPr>
          <w:trHeight w:val="305"/>
        </w:trPr>
        <w:tc>
          <w:tcPr>
            <w:tcW w:w="70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lastRenderedPageBreak/>
              <w:t>ЛВПЦ 3</w:t>
            </w:r>
          </w:p>
        </w:tc>
        <w:tc>
          <w:tcPr>
            <w:tcW w:w="36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3.1 Кустарники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1 474,00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0,05</w:t>
            </w:r>
          </w:p>
        </w:tc>
      </w:tr>
      <w:tr w:rsidR="00E138D7" w:rsidRPr="00066D09" w:rsidTr="00E138D7">
        <w:trPr>
          <w:trHeight w:val="349"/>
        </w:trPr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6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3.2 Кедровые насаждения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18 770,60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0,69</w:t>
            </w:r>
          </w:p>
        </w:tc>
      </w:tr>
      <w:tr w:rsidR="00E138D7" w:rsidRPr="00066D09" w:rsidTr="00E138D7">
        <w:trPr>
          <w:trHeight w:val="349"/>
        </w:trPr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6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3.3 Еловые насаждения приручейниковой группы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4 578,10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0,17</w:t>
            </w:r>
          </w:p>
        </w:tc>
      </w:tr>
      <w:tr w:rsidR="00E138D7" w:rsidRPr="00066D09" w:rsidTr="00E138D7">
        <w:trPr>
          <w:trHeight w:val="349"/>
        </w:trPr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6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3.4 Насаждения 5а-5б классов бонитета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13 715,90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0,51</w:t>
            </w:r>
          </w:p>
        </w:tc>
      </w:tr>
      <w:tr w:rsidR="00E138D7" w:rsidRPr="00066D09" w:rsidTr="00E138D7">
        <w:trPr>
          <w:trHeight w:val="305"/>
        </w:trPr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6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3.5 Хвойные насаждения лишайниковой группы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3 634,60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0,13</w:t>
            </w:r>
          </w:p>
        </w:tc>
      </w:tr>
      <w:tr w:rsidR="00E138D7" w:rsidRPr="00066D09" w:rsidTr="00E138D7">
        <w:trPr>
          <w:trHeight w:val="349"/>
        </w:trPr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6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3.6 Гари, возобновившиеся естественным путем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40 977,20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1,51</w:t>
            </w:r>
          </w:p>
        </w:tc>
      </w:tr>
      <w:tr w:rsidR="00E138D7" w:rsidRPr="00066D09" w:rsidTr="00E138D7">
        <w:trPr>
          <w:trHeight w:val="364"/>
        </w:trPr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6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3.7 Каменные россыпи, прогалины, скалы и т.д.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250,30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0,01</w:t>
            </w:r>
          </w:p>
        </w:tc>
      </w:tr>
      <w:tr w:rsidR="00E138D7" w:rsidRPr="00066D09" w:rsidTr="00E138D7">
        <w:trPr>
          <w:trHeight w:val="305"/>
        </w:trPr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6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3.8 Насаждения полнотой ниже критической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353,00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0,01</w:t>
            </w:r>
          </w:p>
        </w:tc>
      </w:tr>
      <w:tr w:rsidR="00E138D7" w:rsidRPr="00066D09" w:rsidTr="00E138D7">
        <w:trPr>
          <w:trHeight w:val="364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ЛВПЦ 4</w:t>
            </w:r>
          </w:p>
        </w:tc>
        <w:tc>
          <w:tcPr>
            <w:tcW w:w="36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4.1 Леса, имеющие особое водоохранное значение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105 693,72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3,89</w:t>
            </w:r>
          </w:p>
        </w:tc>
      </w:tr>
      <w:tr w:rsidR="00E138D7" w:rsidRPr="00066D09" w:rsidTr="00E138D7">
        <w:trPr>
          <w:trHeight w:val="655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6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4.2 Леса, имеющие особое противоэрозийное значение (участки леса на крутых склонах)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9 111,00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0,34</w:t>
            </w:r>
          </w:p>
        </w:tc>
      </w:tr>
      <w:tr w:rsidR="00E138D7" w:rsidRPr="00066D09" w:rsidTr="00E138D7">
        <w:trPr>
          <w:trHeight w:val="393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6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 xml:space="preserve">4.3 Леса, вокруг сельских населенных пунктов 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3 048,80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0,11</w:t>
            </w:r>
          </w:p>
        </w:tc>
      </w:tr>
      <w:tr w:rsidR="00E138D7" w:rsidRPr="00066D09" w:rsidTr="00E138D7">
        <w:trPr>
          <w:trHeight w:val="436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6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066D09">
              <w:rPr>
                <w:i/>
                <w:iCs/>
                <w:color w:val="000000"/>
                <w:sz w:val="16"/>
                <w:szCs w:val="16"/>
              </w:rPr>
              <w:t>4.4 Защитные полосы лесов, расположенные вдоль ж/д путей общего пользования, федеральных автомобильных дорог общего пользования, автомобильных дорог общего пользования, находящихся в собственности субъектов РФ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1174,2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0,04</w:t>
            </w:r>
          </w:p>
        </w:tc>
      </w:tr>
      <w:tr w:rsidR="00E138D7" w:rsidRPr="00066D09" w:rsidTr="00E138D7">
        <w:trPr>
          <w:trHeight w:val="436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6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066D09">
              <w:rPr>
                <w:i/>
                <w:iCs/>
                <w:color w:val="000000"/>
                <w:sz w:val="16"/>
                <w:szCs w:val="16"/>
              </w:rPr>
              <w:t>4.5 Зеленые зоны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1053,2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0,04</w:t>
            </w:r>
          </w:p>
        </w:tc>
      </w:tr>
      <w:tr w:rsidR="00E138D7" w:rsidRPr="00066D09" w:rsidTr="00E138D7">
        <w:trPr>
          <w:trHeight w:val="436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ЛВПЦ 5</w:t>
            </w:r>
          </w:p>
        </w:tc>
        <w:tc>
          <w:tcPr>
            <w:tcW w:w="36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5.1 Места сбора ягод, грибов, лекарственных средств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24740,2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0,91</w:t>
            </w:r>
          </w:p>
        </w:tc>
      </w:tr>
      <w:tr w:rsidR="00E138D7" w:rsidRPr="00066D09" w:rsidTr="00E138D7">
        <w:trPr>
          <w:trHeight w:val="436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6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5.1.2Места сбора кедровой шишки (кедровые насаждения (более 30% кедра))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73906,6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2,72</w:t>
            </w:r>
          </w:p>
        </w:tc>
      </w:tr>
      <w:tr w:rsidR="00E138D7" w:rsidRPr="00066D09" w:rsidTr="00E138D7">
        <w:trPr>
          <w:trHeight w:val="378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6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5.2 Места хозяйственного значения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6 497,90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0,24</w:t>
            </w:r>
          </w:p>
        </w:tc>
      </w:tr>
      <w:tr w:rsidR="00E138D7" w:rsidRPr="00066D09" w:rsidTr="00E138D7">
        <w:trPr>
          <w:trHeight w:val="611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6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5.3 Места концентрации  и миграции охотничьих видов животных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0,00</w:t>
            </w:r>
          </w:p>
        </w:tc>
      </w:tr>
      <w:tr w:rsidR="00E138D7" w:rsidRPr="00066D09" w:rsidTr="00E138D7">
        <w:trPr>
          <w:trHeight w:val="305"/>
        </w:trPr>
        <w:tc>
          <w:tcPr>
            <w:tcW w:w="4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ЛВПЦ  6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0,00</w:t>
            </w:r>
          </w:p>
        </w:tc>
      </w:tr>
      <w:tr w:rsidR="00E138D7" w:rsidRPr="00066D09" w:rsidTr="00E138D7">
        <w:trPr>
          <w:trHeight w:val="465"/>
        </w:trPr>
        <w:tc>
          <w:tcPr>
            <w:tcW w:w="4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Репрезентативные участки лесных экосистем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17 341,70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0,64</w:t>
            </w:r>
          </w:p>
        </w:tc>
      </w:tr>
      <w:tr w:rsidR="00E138D7" w:rsidRPr="00066D09" w:rsidTr="00E138D7">
        <w:trPr>
          <w:trHeight w:val="305"/>
        </w:trPr>
        <w:tc>
          <w:tcPr>
            <w:tcW w:w="4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i/>
                <w:iCs/>
                <w:color w:val="000000"/>
                <w:sz w:val="18"/>
                <w:szCs w:val="18"/>
              </w:rPr>
              <w:t>Итого площадь ЛВПЦ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420 639,42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 </w:t>
            </w:r>
          </w:p>
        </w:tc>
      </w:tr>
      <w:tr w:rsidR="00E138D7" w:rsidRPr="00066D09" w:rsidTr="00E138D7">
        <w:trPr>
          <w:trHeight w:val="465"/>
        </w:trPr>
        <w:tc>
          <w:tcPr>
            <w:tcW w:w="4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138D7" w:rsidRPr="00066D09" w:rsidRDefault="00E138D7" w:rsidP="007779E6">
            <w:pPr>
              <w:rPr>
                <w:color w:val="000000"/>
                <w:sz w:val="18"/>
                <w:szCs w:val="18"/>
              </w:rPr>
            </w:pPr>
            <w:r w:rsidRPr="00066D09">
              <w:rPr>
                <w:color w:val="000000"/>
                <w:sz w:val="18"/>
                <w:szCs w:val="18"/>
              </w:rPr>
              <w:t>% ЛВПЦ к лесной площади договора</w:t>
            </w:r>
          </w:p>
        </w:tc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15,50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E138D7" w:rsidRPr="00066D09" w:rsidRDefault="00E138D7" w:rsidP="007779E6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6D09">
              <w:rPr>
                <w:b/>
                <w:bCs/>
                <w:i/>
                <w:iCs/>
                <w:color w:val="000000"/>
                <w:sz w:val="18"/>
                <w:szCs w:val="18"/>
              </w:rPr>
              <w:t> </w:t>
            </w:r>
          </w:p>
        </w:tc>
      </w:tr>
    </w:tbl>
    <w:p w:rsidR="00033E7F" w:rsidRDefault="00033E7F" w:rsidP="009F3261">
      <w:pPr>
        <w:spacing w:line="288" w:lineRule="auto"/>
        <w:jc w:val="both"/>
      </w:pPr>
    </w:p>
    <w:p w:rsidR="00BC0703" w:rsidRDefault="003F75E4" w:rsidP="000833A9">
      <w:pPr>
        <w:spacing w:line="276" w:lineRule="auto"/>
        <w:ind w:firstLine="709"/>
        <w:jc w:val="both"/>
      </w:pPr>
      <w:r>
        <w:t>Для ка</w:t>
      </w:r>
      <w:r w:rsidR="00BC0703" w:rsidRPr="003F75E4">
        <w:t>жд</w:t>
      </w:r>
      <w:r>
        <w:t>о</w:t>
      </w:r>
      <w:r w:rsidR="00BC0703" w:rsidRPr="003F75E4">
        <w:t xml:space="preserve">го вида ЛВПЦ определены </w:t>
      </w:r>
      <w:r w:rsidR="00576D18">
        <w:t xml:space="preserve">и соблюдаются </w:t>
      </w:r>
      <w:r w:rsidR="00033E7F">
        <w:t>р</w:t>
      </w:r>
      <w:r w:rsidR="00BC0703" w:rsidRPr="003F75E4">
        <w:t>ежимы пользования</w:t>
      </w:r>
      <w:r w:rsidR="00033E7F">
        <w:t>.</w:t>
      </w:r>
    </w:p>
    <w:p w:rsidR="00375799" w:rsidRDefault="00375799" w:rsidP="000833A9">
      <w:pPr>
        <w:spacing w:line="276" w:lineRule="auto"/>
        <w:jc w:val="both"/>
      </w:pPr>
    </w:p>
    <w:p w:rsidR="00C378E1" w:rsidRPr="003F75E4" w:rsidRDefault="00033E7F" w:rsidP="000833A9">
      <w:pPr>
        <w:spacing w:line="276" w:lineRule="auto"/>
        <w:jc w:val="both"/>
      </w:pPr>
      <w:r w:rsidRPr="00794AFE">
        <w:t xml:space="preserve">Таблица </w:t>
      </w:r>
      <w:r w:rsidR="00B20FB5">
        <w:t>3</w:t>
      </w:r>
      <w:r>
        <w:t>-Пе</w:t>
      </w:r>
      <w:r w:rsidR="0031311B">
        <w:t xml:space="preserve">речень режимов пользования ЛВПЦ </w:t>
      </w:r>
      <w:r w:rsidR="009B6A75">
        <w:t xml:space="preserve">на арендной территории Филиала </w:t>
      </w:r>
      <w:r w:rsidR="0031311B">
        <w:t>АО «Группа «Илим» в братском районе.</w:t>
      </w:r>
    </w:p>
    <w:tbl>
      <w:tblPr>
        <w:tblStyle w:val="af1"/>
        <w:tblW w:w="10461" w:type="dxa"/>
        <w:jc w:val="center"/>
        <w:tblLook w:val="04A0" w:firstRow="1" w:lastRow="0" w:firstColumn="1" w:lastColumn="0" w:noHBand="0" w:noVBand="1"/>
      </w:tblPr>
      <w:tblGrid>
        <w:gridCol w:w="1526"/>
        <w:gridCol w:w="2015"/>
        <w:gridCol w:w="1126"/>
        <w:gridCol w:w="5794"/>
      </w:tblGrid>
      <w:tr w:rsidR="0034738F" w:rsidRPr="003E2352" w:rsidTr="006B137C">
        <w:trPr>
          <w:trHeight w:val="480"/>
          <w:jc w:val="center"/>
        </w:trPr>
        <w:tc>
          <w:tcPr>
            <w:tcW w:w="4667" w:type="dxa"/>
            <w:gridSpan w:val="3"/>
            <w:vAlign w:val="center"/>
          </w:tcPr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NewRomanPSMT"/>
                <w:b/>
                <w:szCs w:val="26"/>
              </w:rPr>
            </w:pPr>
            <w:r w:rsidRPr="003E2352">
              <w:rPr>
                <w:rFonts w:eastAsia="TimesNewRomanPSMT"/>
                <w:b/>
                <w:szCs w:val="26"/>
              </w:rPr>
              <w:t>Тип ЛВПЦ</w:t>
            </w:r>
          </w:p>
        </w:tc>
        <w:tc>
          <w:tcPr>
            <w:tcW w:w="5794" w:type="dxa"/>
            <w:vAlign w:val="center"/>
          </w:tcPr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NewRomanPSMT"/>
                <w:b/>
                <w:szCs w:val="26"/>
              </w:rPr>
            </w:pPr>
            <w:r w:rsidRPr="003E2352">
              <w:rPr>
                <w:rFonts w:eastAsia="TimesNewRomanPSMT"/>
                <w:b/>
                <w:szCs w:val="26"/>
              </w:rPr>
              <w:t>Режим пользования</w:t>
            </w:r>
          </w:p>
        </w:tc>
      </w:tr>
      <w:tr w:rsidR="0034738F" w:rsidRPr="003E2352" w:rsidTr="006B137C">
        <w:trPr>
          <w:jc w:val="center"/>
        </w:trPr>
        <w:tc>
          <w:tcPr>
            <w:tcW w:w="10461" w:type="dxa"/>
            <w:gridSpan w:val="4"/>
          </w:tcPr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b/>
                <w:szCs w:val="26"/>
              </w:rPr>
            </w:pPr>
            <w:r w:rsidRPr="003E2352">
              <w:rPr>
                <w:rFonts w:eastAsia="TimesNewRomanPSMT"/>
                <w:b/>
                <w:szCs w:val="26"/>
              </w:rPr>
              <w:t xml:space="preserve">ЛВПЦ 1. Лесные территории, где представлено высокое биоразнообразие, значимое на мировом, региональном и национальном уровнях </w:t>
            </w:r>
          </w:p>
        </w:tc>
      </w:tr>
      <w:tr w:rsidR="0034738F" w:rsidRPr="003E2352" w:rsidTr="006B137C">
        <w:trPr>
          <w:trHeight w:val="683"/>
          <w:jc w:val="center"/>
        </w:trPr>
        <w:tc>
          <w:tcPr>
            <w:tcW w:w="3541" w:type="dxa"/>
            <w:gridSpan w:val="2"/>
          </w:tcPr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  <w:r w:rsidRPr="003E2352">
              <w:rPr>
                <w:rFonts w:eastAsia="TimesNewRomanPSMT"/>
                <w:szCs w:val="26"/>
              </w:rPr>
              <w:t xml:space="preserve">1.1 ООПТ </w:t>
            </w:r>
          </w:p>
        </w:tc>
        <w:tc>
          <w:tcPr>
            <w:tcW w:w="6920" w:type="dxa"/>
            <w:gridSpan w:val="2"/>
          </w:tcPr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  <w:r w:rsidRPr="003E2352">
              <w:rPr>
                <w:rFonts w:eastAsia="TimesNewRomanPSMT"/>
                <w:szCs w:val="26"/>
              </w:rPr>
              <w:t>Запрет на проведение всех видов рубок, строительства дорог и разработки карьеров</w:t>
            </w:r>
          </w:p>
        </w:tc>
      </w:tr>
      <w:tr w:rsidR="0034738F" w:rsidRPr="003E2352" w:rsidTr="006B137C">
        <w:trPr>
          <w:trHeight w:val="1703"/>
          <w:jc w:val="center"/>
        </w:trPr>
        <w:tc>
          <w:tcPr>
            <w:tcW w:w="3541" w:type="dxa"/>
            <w:gridSpan w:val="2"/>
          </w:tcPr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</w:rPr>
            </w:pPr>
            <w:r w:rsidRPr="003E2352">
              <w:rPr>
                <w:rFonts w:eastAsia="TimesNewRomanPSMT"/>
              </w:rPr>
              <w:t xml:space="preserve">1.2 </w:t>
            </w:r>
            <w:r w:rsidRPr="003E2352">
              <w:rPr>
                <w:iCs/>
                <w:color w:val="000000"/>
              </w:rPr>
              <w:t>Редкие и находящиеся под угрозой исчезновения виды</w:t>
            </w:r>
          </w:p>
        </w:tc>
        <w:tc>
          <w:tcPr>
            <w:tcW w:w="6920" w:type="dxa"/>
            <w:gridSpan w:val="2"/>
          </w:tcPr>
          <w:p w:rsidR="0034738F" w:rsidRPr="003E2352" w:rsidRDefault="0034738F" w:rsidP="006B137C">
            <w:pPr>
              <w:jc w:val="both"/>
              <w:rPr>
                <w:iCs/>
                <w:color w:val="000000"/>
              </w:rPr>
            </w:pPr>
            <w:r w:rsidRPr="003E2352">
              <w:rPr>
                <w:iCs/>
                <w:color w:val="000000"/>
              </w:rPr>
              <w:t>Если площадь менее 1га она выделяется как биотоп (ограничивается лентами красного цвета и отмечается в технологической карте как неэксплуатационная площадь).</w:t>
            </w:r>
            <w:r>
              <w:rPr>
                <w:iCs/>
                <w:color w:val="000000"/>
              </w:rPr>
              <w:t xml:space="preserve"> В случае обнаружения на стадии отвода выделяется компактным недорубом и не исключается из эксплуатационной площади лесосеки.</w:t>
            </w:r>
          </w:p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</w:rPr>
            </w:pPr>
            <w:r w:rsidRPr="003E2352">
              <w:rPr>
                <w:iCs/>
                <w:color w:val="000000"/>
              </w:rPr>
              <w:lastRenderedPageBreak/>
              <w:t>Если площадь больше или равна 1</w:t>
            </w:r>
            <w:r w:rsidR="002F75F2" w:rsidRPr="003E2352">
              <w:rPr>
                <w:iCs/>
                <w:color w:val="000000"/>
              </w:rPr>
              <w:t>га, данный</w:t>
            </w:r>
            <w:r w:rsidRPr="003E2352">
              <w:rPr>
                <w:iCs/>
                <w:color w:val="000000"/>
              </w:rPr>
              <w:t xml:space="preserve"> участок выделяется как особо защитный участок (ОЗУ) - </w:t>
            </w:r>
            <w:r w:rsidRPr="003E2352">
              <w:rPr>
                <w:rFonts w:eastAsia="TimesNewRomanPSMT"/>
                <w:szCs w:val="26"/>
              </w:rPr>
              <w:t>запрет на проведение всех видов рубок, строительства дорог и разработки карьеров.</w:t>
            </w:r>
          </w:p>
        </w:tc>
      </w:tr>
      <w:tr w:rsidR="0034738F" w:rsidRPr="003E2352" w:rsidTr="006B137C">
        <w:trPr>
          <w:trHeight w:val="537"/>
          <w:jc w:val="center"/>
        </w:trPr>
        <w:tc>
          <w:tcPr>
            <w:tcW w:w="1526" w:type="dxa"/>
            <w:vMerge w:val="restart"/>
          </w:tcPr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</w:rPr>
            </w:pPr>
          </w:p>
          <w:p w:rsidR="0034738F" w:rsidRPr="003E2352" w:rsidRDefault="0034738F" w:rsidP="006B137C">
            <w:pPr>
              <w:rPr>
                <w:rFonts w:eastAsia="TimesNewRomanPSMT"/>
              </w:rPr>
            </w:pPr>
            <w:r w:rsidRPr="003E2352">
              <w:rPr>
                <w:rFonts w:eastAsia="TimesNewRomanPSMT"/>
              </w:rPr>
              <w:t xml:space="preserve">1.4 </w:t>
            </w:r>
            <w:r w:rsidRPr="003E2352">
              <w:rPr>
                <w:iCs/>
                <w:color w:val="000000"/>
              </w:rPr>
              <w:t>Ключевые сезонные места обитания животных</w:t>
            </w:r>
          </w:p>
        </w:tc>
        <w:tc>
          <w:tcPr>
            <w:tcW w:w="2015" w:type="dxa"/>
          </w:tcPr>
          <w:p w:rsidR="0034738F" w:rsidRPr="003E2352" w:rsidRDefault="0034738F" w:rsidP="006B137C">
            <w:pPr>
              <w:rPr>
                <w:iCs/>
                <w:color w:val="000000"/>
              </w:rPr>
            </w:pPr>
            <w:r w:rsidRPr="003E2352">
              <w:rPr>
                <w:iCs/>
                <w:color w:val="000000"/>
              </w:rPr>
              <w:t>1.4.1 Глухариные тока</w:t>
            </w:r>
          </w:p>
        </w:tc>
        <w:tc>
          <w:tcPr>
            <w:tcW w:w="6920" w:type="dxa"/>
            <w:gridSpan w:val="2"/>
            <w:vMerge w:val="restart"/>
          </w:tcPr>
          <w:p w:rsidR="0034738F" w:rsidRPr="003E2352" w:rsidRDefault="0034738F" w:rsidP="006B137C">
            <w:pPr>
              <w:jc w:val="both"/>
              <w:rPr>
                <w:iCs/>
                <w:color w:val="000000"/>
              </w:rPr>
            </w:pPr>
            <w:r w:rsidRPr="003E2352">
              <w:rPr>
                <w:iCs/>
                <w:color w:val="000000"/>
              </w:rPr>
              <w:t xml:space="preserve">Запрет любых видов лесохозяйственной деятельности (Отчет по </w:t>
            </w:r>
            <w:r w:rsidR="002F75F2" w:rsidRPr="003E2352">
              <w:rPr>
                <w:iCs/>
                <w:color w:val="000000"/>
              </w:rPr>
              <w:t>исследованию выявлению</w:t>
            </w:r>
            <w:r w:rsidRPr="003E2352">
              <w:rPr>
                <w:iCs/>
                <w:color w:val="000000"/>
              </w:rPr>
              <w:t xml:space="preserve"> и разработке мер по сохранению ключевых биотопов животных, отнесенных к объектам охоты, 2016г.).</w:t>
            </w:r>
          </w:p>
          <w:p w:rsidR="0034738F" w:rsidRPr="003E2352" w:rsidRDefault="0034738F" w:rsidP="006B137C">
            <w:pPr>
              <w:jc w:val="both"/>
              <w:rPr>
                <w:iCs/>
                <w:color w:val="000000"/>
              </w:rPr>
            </w:pPr>
            <w:r w:rsidRPr="003E2352">
              <w:rPr>
                <w:iCs/>
                <w:color w:val="000000"/>
              </w:rPr>
              <w:t xml:space="preserve"> </w:t>
            </w:r>
          </w:p>
        </w:tc>
      </w:tr>
      <w:tr w:rsidR="0034738F" w:rsidRPr="003E2352" w:rsidTr="006B137C">
        <w:trPr>
          <w:trHeight w:val="591"/>
          <w:jc w:val="center"/>
        </w:trPr>
        <w:tc>
          <w:tcPr>
            <w:tcW w:w="1526" w:type="dxa"/>
            <w:vMerge/>
          </w:tcPr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</w:rPr>
            </w:pPr>
          </w:p>
        </w:tc>
        <w:tc>
          <w:tcPr>
            <w:tcW w:w="2015" w:type="dxa"/>
          </w:tcPr>
          <w:p w:rsidR="0034738F" w:rsidRPr="003E2352" w:rsidRDefault="0034738F" w:rsidP="006B137C">
            <w:pPr>
              <w:rPr>
                <w:iCs/>
                <w:color w:val="000000"/>
              </w:rPr>
            </w:pPr>
            <w:r w:rsidRPr="003E2352">
              <w:rPr>
                <w:iCs/>
                <w:color w:val="000000"/>
              </w:rPr>
              <w:t xml:space="preserve">1.4.2 </w:t>
            </w:r>
            <w:r>
              <w:rPr>
                <w:iCs/>
                <w:color w:val="000000"/>
              </w:rPr>
              <w:t>Места отела лося</w:t>
            </w:r>
          </w:p>
        </w:tc>
        <w:tc>
          <w:tcPr>
            <w:tcW w:w="6920" w:type="dxa"/>
            <w:gridSpan w:val="2"/>
            <w:vMerge/>
          </w:tcPr>
          <w:p w:rsidR="0034738F" w:rsidRPr="003E2352" w:rsidRDefault="0034738F" w:rsidP="006B137C">
            <w:pPr>
              <w:jc w:val="both"/>
              <w:rPr>
                <w:iCs/>
                <w:color w:val="000000"/>
              </w:rPr>
            </w:pPr>
          </w:p>
        </w:tc>
      </w:tr>
      <w:tr w:rsidR="0034738F" w:rsidRPr="003E2352" w:rsidTr="006B137C">
        <w:trPr>
          <w:trHeight w:val="801"/>
          <w:jc w:val="center"/>
        </w:trPr>
        <w:tc>
          <w:tcPr>
            <w:tcW w:w="1526" w:type="dxa"/>
            <w:vMerge/>
          </w:tcPr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</w:rPr>
            </w:pPr>
          </w:p>
        </w:tc>
        <w:tc>
          <w:tcPr>
            <w:tcW w:w="2015" w:type="dxa"/>
          </w:tcPr>
          <w:p w:rsidR="0034738F" w:rsidRPr="003E2352" w:rsidRDefault="0034738F" w:rsidP="006B137C">
            <w:pPr>
              <w:rPr>
                <w:iCs/>
                <w:color w:val="000000"/>
              </w:rPr>
            </w:pPr>
            <w:r w:rsidRPr="003E2352">
              <w:rPr>
                <w:iCs/>
                <w:color w:val="000000"/>
              </w:rPr>
              <w:t xml:space="preserve">1.4.3 Места отела </w:t>
            </w:r>
            <w:r>
              <w:rPr>
                <w:iCs/>
                <w:color w:val="000000"/>
              </w:rPr>
              <w:t>косули</w:t>
            </w:r>
          </w:p>
        </w:tc>
        <w:tc>
          <w:tcPr>
            <w:tcW w:w="6920" w:type="dxa"/>
            <w:gridSpan w:val="2"/>
            <w:vMerge/>
          </w:tcPr>
          <w:p w:rsidR="0034738F" w:rsidRPr="003E2352" w:rsidRDefault="0034738F" w:rsidP="006B137C">
            <w:pPr>
              <w:jc w:val="both"/>
              <w:rPr>
                <w:iCs/>
                <w:color w:val="000000"/>
              </w:rPr>
            </w:pPr>
          </w:p>
        </w:tc>
      </w:tr>
      <w:tr w:rsidR="0034738F" w:rsidRPr="003E2352" w:rsidTr="006B137C">
        <w:trPr>
          <w:trHeight w:val="1120"/>
          <w:jc w:val="center"/>
        </w:trPr>
        <w:tc>
          <w:tcPr>
            <w:tcW w:w="1526" w:type="dxa"/>
            <w:vMerge/>
          </w:tcPr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</w:rPr>
            </w:pPr>
          </w:p>
        </w:tc>
        <w:tc>
          <w:tcPr>
            <w:tcW w:w="2015" w:type="dxa"/>
          </w:tcPr>
          <w:p w:rsidR="0034738F" w:rsidRPr="00D50A6F" w:rsidRDefault="0034738F" w:rsidP="006B137C">
            <w:pPr>
              <w:rPr>
                <w:iCs/>
                <w:color w:val="000000"/>
              </w:rPr>
            </w:pPr>
            <w:r w:rsidRPr="00D50A6F">
              <w:rPr>
                <w:iCs/>
                <w:color w:val="000000"/>
              </w:rPr>
              <w:t xml:space="preserve">1.4.4 Запретные полосы лесов, </w:t>
            </w:r>
            <w:r w:rsidR="002F75F2" w:rsidRPr="00D50A6F">
              <w:rPr>
                <w:iCs/>
                <w:color w:val="000000"/>
              </w:rPr>
              <w:t>защищающие нерестилища</w:t>
            </w:r>
            <w:r w:rsidRPr="00D50A6F">
              <w:rPr>
                <w:iCs/>
                <w:color w:val="000000"/>
              </w:rPr>
              <w:t xml:space="preserve"> ценных промысловых рыб</w:t>
            </w:r>
          </w:p>
        </w:tc>
        <w:tc>
          <w:tcPr>
            <w:tcW w:w="6920" w:type="dxa"/>
            <w:gridSpan w:val="2"/>
          </w:tcPr>
          <w:p w:rsidR="0034738F" w:rsidRPr="00DE6212" w:rsidRDefault="0034738F" w:rsidP="006B137C">
            <w:pPr>
              <w:jc w:val="both"/>
              <w:rPr>
                <w:iCs/>
                <w:color w:val="000000"/>
              </w:rPr>
            </w:pPr>
            <w:r w:rsidRPr="003E2352">
              <w:rPr>
                <w:rFonts w:eastAsia="TimesNewRomanPSMT"/>
                <w:szCs w:val="26"/>
              </w:rPr>
              <w:t xml:space="preserve">Запрет на проведение </w:t>
            </w:r>
            <w:r>
              <w:rPr>
                <w:rFonts w:eastAsia="TimesNewRomanPSMT"/>
                <w:szCs w:val="26"/>
              </w:rPr>
              <w:t>рубок главного пользования</w:t>
            </w:r>
            <w:r w:rsidRPr="003E2352">
              <w:rPr>
                <w:rFonts w:eastAsia="TimesNewRomanPSMT"/>
                <w:szCs w:val="26"/>
              </w:rPr>
              <w:t>, строительства дорог и разработки карьеров</w:t>
            </w:r>
            <w:r>
              <w:rPr>
                <w:rFonts w:eastAsia="TimesNewRomanPSMT"/>
                <w:szCs w:val="26"/>
              </w:rPr>
              <w:t>.</w:t>
            </w:r>
          </w:p>
        </w:tc>
      </w:tr>
      <w:tr w:rsidR="0034738F" w:rsidRPr="003E2352" w:rsidTr="006B137C">
        <w:trPr>
          <w:jc w:val="center"/>
        </w:trPr>
        <w:tc>
          <w:tcPr>
            <w:tcW w:w="10461" w:type="dxa"/>
            <w:gridSpan w:val="4"/>
          </w:tcPr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b/>
                <w:szCs w:val="26"/>
              </w:rPr>
            </w:pPr>
            <w:r w:rsidRPr="003E2352">
              <w:rPr>
                <w:rFonts w:eastAsia="TimesNewRomanPSMT"/>
                <w:b/>
                <w:szCs w:val="26"/>
              </w:rPr>
              <w:t>ЛВПЦ 2. Крупные лесные ландшафты, значимые на мировом, региональном и национальных уровнях</w:t>
            </w:r>
          </w:p>
        </w:tc>
      </w:tr>
      <w:tr w:rsidR="0034738F" w:rsidRPr="003E2352" w:rsidTr="006B137C">
        <w:trPr>
          <w:jc w:val="center"/>
        </w:trPr>
        <w:tc>
          <w:tcPr>
            <w:tcW w:w="3541" w:type="dxa"/>
            <w:gridSpan w:val="2"/>
          </w:tcPr>
          <w:p w:rsidR="0034738F" w:rsidRPr="00C67EBF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  <w:r w:rsidRPr="003E2352">
              <w:rPr>
                <w:rFonts w:eastAsia="TimesNewRomanPSMT"/>
                <w:szCs w:val="26"/>
              </w:rPr>
              <w:t>МЛТ</w:t>
            </w:r>
            <w:r>
              <w:rPr>
                <w:rFonts w:eastAsia="TimesNewRomanPSMT"/>
                <w:szCs w:val="26"/>
              </w:rPr>
              <w:t>, МЛМ</w:t>
            </w:r>
          </w:p>
        </w:tc>
        <w:tc>
          <w:tcPr>
            <w:tcW w:w="6920" w:type="dxa"/>
            <w:gridSpan w:val="2"/>
          </w:tcPr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  <w:r w:rsidRPr="003E2352">
              <w:rPr>
                <w:rFonts w:eastAsia="TimesNewRomanPSMT"/>
                <w:szCs w:val="26"/>
              </w:rPr>
              <w:t>Запрет хозяйственной деятельности в соответствии с мораторием</w:t>
            </w:r>
          </w:p>
        </w:tc>
      </w:tr>
      <w:tr w:rsidR="0034738F" w:rsidRPr="003E2352" w:rsidTr="006B137C">
        <w:trPr>
          <w:jc w:val="center"/>
        </w:trPr>
        <w:tc>
          <w:tcPr>
            <w:tcW w:w="10461" w:type="dxa"/>
            <w:gridSpan w:val="4"/>
          </w:tcPr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b/>
                <w:szCs w:val="26"/>
              </w:rPr>
            </w:pPr>
            <w:r w:rsidRPr="003E2352">
              <w:rPr>
                <w:rFonts w:eastAsia="TimesNewRomanPSMT"/>
                <w:b/>
                <w:szCs w:val="26"/>
              </w:rPr>
              <w:t>ЛВПЦ 3. Лесные территории, которые включают редкие и находящиеся под угрозой исчезновения экосистемы</w:t>
            </w:r>
          </w:p>
        </w:tc>
      </w:tr>
      <w:tr w:rsidR="0034738F" w:rsidRPr="003E2352" w:rsidTr="006B137C">
        <w:trPr>
          <w:trHeight w:val="556"/>
          <w:jc w:val="center"/>
        </w:trPr>
        <w:tc>
          <w:tcPr>
            <w:tcW w:w="3541" w:type="dxa"/>
            <w:gridSpan w:val="2"/>
          </w:tcPr>
          <w:p w:rsidR="0034738F" w:rsidRPr="003E2352" w:rsidRDefault="0034738F" w:rsidP="006B137C">
            <w:pPr>
              <w:rPr>
                <w:iCs/>
                <w:color w:val="000000"/>
              </w:rPr>
            </w:pPr>
            <w:r w:rsidRPr="003E2352">
              <w:rPr>
                <w:iCs/>
                <w:color w:val="000000"/>
              </w:rPr>
              <w:t>3.1 Кустарники</w:t>
            </w:r>
          </w:p>
        </w:tc>
        <w:tc>
          <w:tcPr>
            <w:tcW w:w="6920" w:type="dxa"/>
            <w:gridSpan w:val="2"/>
            <w:vMerge w:val="restart"/>
          </w:tcPr>
          <w:p w:rsidR="0034738F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  <w:r w:rsidRPr="00610542">
              <w:rPr>
                <w:rFonts w:eastAsia="TimesNewRomanPSMT"/>
                <w:szCs w:val="26"/>
              </w:rPr>
              <w:t xml:space="preserve">Запрет всех видов рубок, строительства дорог и разработки карьеров. </w:t>
            </w:r>
          </w:p>
          <w:p w:rsidR="0034738F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</w:p>
          <w:p w:rsidR="0034738F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</w:p>
          <w:p w:rsidR="0034738F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  <w:r w:rsidRPr="00610542">
              <w:rPr>
                <w:rFonts w:eastAsia="TimesNewRomanPSMT"/>
                <w:szCs w:val="26"/>
              </w:rPr>
              <w:t xml:space="preserve">Запрет всех видов рубок, строительства дорог и разработки карьеров. </w:t>
            </w:r>
          </w:p>
          <w:p w:rsidR="0034738F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  <w:r w:rsidRPr="00610542">
              <w:rPr>
                <w:rFonts w:eastAsia="TimesNewRomanPSMT"/>
                <w:szCs w:val="26"/>
              </w:rPr>
              <w:t xml:space="preserve"> </w:t>
            </w:r>
          </w:p>
          <w:p w:rsidR="0034738F" w:rsidRPr="0061054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</w:p>
        </w:tc>
      </w:tr>
      <w:tr w:rsidR="0034738F" w:rsidRPr="003E2352" w:rsidTr="006B137C">
        <w:trPr>
          <w:trHeight w:val="380"/>
          <w:jc w:val="center"/>
        </w:trPr>
        <w:tc>
          <w:tcPr>
            <w:tcW w:w="3541" w:type="dxa"/>
            <w:gridSpan w:val="2"/>
            <w:tcBorders>
              <w:bottom w:val="single" w:sz="4" w:space="0" w:color="auto"/>
            </w:tcBorders>
          </w:tcPr>
          <w:p w:rsidR="0034738F" w:rsidRPr="003E2352" w:rsidRDefault="0034738F" w:rsidP="006B137C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3.2 Кедровые насаждения</w:t>
            </w:r>
          </w:p>
        </w:tc>
        <w:tc>
          <w:tcPr>
            <w:tcW w:w="6920" w:type="dxa"/>
            <w:gridSpan w:val="2"/>
            <w:vMerge/>
          </w:tcPr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</w:p>
        </w:tc>
      </w:tr>
      <w:tr w:rsidR="0034738F" w:rsidRPr="003E2352" w:rsidTr="006B137C">
        <w:trPr>
          <w:trHeight w:val="887"/>
          <w:jc w:val="center"/>
        </w:trPr>
        <w:tc>
          <w:tcPr>
            <w:tcW w:w="3541" w:type="dxa"/>
            <w:gridSpan w:val="2"/>
            <w:tcBorders>
              <w:top w:val="single" w:sz="4" w:space="0" w:color="auto"/>
            </w:tcBorders>
          </w:tcPr>
          <w:p w:rsidR="0034738F" w:rsidRDefault="0034738F" w:rsidP="006B137C">
            <w:pPr>
              <w:rPr>
                <w:iCs/>
                <w:color w:val="000000"/>
              </w:rPr>
            </w:pPr>
            <w:r w:rsidRPr="003E2352">
              <w:rPr>
                <w:iCs/>
                <w:color w:val="000000"/>
              </w:rPr>
              <w:t>3.3 Еловые насаждения приручейниковой группы</w:t>
            </w:r>
          </w:p>
        </w:tc>
        <w:tc>
          <w:tcPr>
            <w:tcW w:w="6920" w:type="dxa"/>
            <w:gridSpan w:val="2"/>
            <w:vMerge/>
            <w:tcBorders>
              <w:bottom w:val="single" w:sz="4" w:space="0" w:color="auto"/>
            </w:tcBorders>
          </w:tcPr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</w:p>
        </w:tc>
      </w:tr>
      <w:tr w:rsidR="0034738F" w:rsidRPr="003E2352" w:rsidTr="006B137C">
        <w:trPr>
          <w:trHeight w:val="409"/>
          <w:jc w:val="center"/>
        </w:trPr>
        <w:tc>
          <w:tcPr>
            <w:tcW w:w="3541" w:type="dxa"/>
            <w:gridSpan w:val="2"/>
          </w:tcPr>
          <w:p w:rsidR="0034738F" w:rsidRPr="003E2352" w:rsidRDefault="0034738F" w:rsidP="006B137C">
            <w:pPr>
              <w:rPr>
                <w:iCs/>
                <w:color w:val="000000"/>
              </w:rPr>
            </w:pPr>
            <w:r w:rsidRPr="003E2352">
              <w:rPr>
                <w:iCs/>
                <w:color w:val="000000"/>
              </w:rPr>
              <w:t>3.4 Насаждения 5а-5б классов бонитета</w:t>
            </w:r>
          </w:p>
        </w:tc>
        <w:tc>
          <w:tcPr>
            <w:tcW w:w="69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38F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  <w:r w:rsidRPr="00610542">
              <w:rPr>
                <w:rFonts w:eastAsia="TimesNewRomanPSMT"/>
                <w:szCs w:val="26"/>
              </w:rPr>
              <w:t xml:space="preserve">Запрет всех видов рубок, строительства дорог и разработки карьеров. </w:t>
            </w:r>
          </w:p>
          <w:p w:rsidR="0034738F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  <w:r w:rsidRPr="00610542">
              <w:rPr>
                <w:rFonts w:eastAsia="TimesNewRomanPSMT"/>
                <w:szCs w:val="26"/>
              </w:rPr>
              <w:t>Допускается проведение санитарно-оздоровительных мероприятий в целях вырубки погибших и поврежденных лесных насаждений, а</w:t>
            </w:r>
            <w:r>
              <w:rPr>
                <w:rFonts w:eastAsia="TimesNewRomanPSMT"/>
                <w:szCs w:val="26"/>
              </w:rPr>
              <w:t xml:space="preserve"> </w:t>
            </w:r>
            <w:r w:rsidRPr="00610542">
              <w:rPr>
                <w:rFonts w:eastAsia="TimesNewRomanPSMT"/>
                <w:szCs w:val="26"/>
              </w:rPr>
              <w:t>также пораженных болезнями и вредителями.</w:t>
            </w:r>
            <w:r>
              <w:rPr>
                <w:rFonts w:eastAsia="TimesNewRomanPSMT"/>
                <w:szCs w:val="26"/>
              </w:rPr>
              <w:t xml:space="preserve"> В тех случаях, когда невозможно доказать, что ведение тех или иных рубок не угрожает сохранению редких </w:t>
            </w:r>
            <w:r w:rsidR="002F75F2">
              <w:rPr>
                <w:rFonts w:eastAsia="TimesNewRomanPSMT"/>
                <w:szCs w:val="26"/>
              </w:rPr>
              <w:t>экосистем, применяется</w:t>
            </w:r>
            <w:r>
              <w:rPr>
                <w:rFonts w:eastAsia="TimesNewRomanPSMT"/>
                <w:szCs w:val="26"/>
              </w:rPr>
              <w:t xml:space="preserve"> принцип учета возможных последствий, на основании которого следует вводить режим пользования «строгая охрана».</w:t>
            </w:r>
          </w:p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</w:rPr>
            </w:pPr>
            <w:r>
              <w:rPr>
                <w:rFonts w:eastAsia="TimesNewRomanPSMT"/>
                <w:szCs w:val="26"/>
              </w:rPr>
              <w:t>Ведется ежегодный мониторинг учета площадей нарушений (пожар, ветровал и т.п.)</w:t>
            </w:r>
          </w:p>
        </w:tc>
      </w:tr>
      <w:tr w:rsidR="0034738F" w:rsidRPr="003E2352" w:rsidTr="006B137C">
        <w:trPr>
          <w:trHeight w:val="500"/>
          <w:jc w:val="center"/>
        </w:trPr>
        <w:tc>
          <w:tcPr>
            <w:tcW w:w="3541" w:type="dxa"/>
            <w:gridSpan w:val="2"/>
          </w:tcPr>
          <w:p w:rsidR="0034738F" w:rsidRPr="003E2352" w:rsidRDefault="0034738F" w:rsidP="006B137C">
            <w:pPr>
              <w:rPr>
                <w:iCs/>
                <w:color w:val="000000"/>
              </w:rPr>
            </w:pPr>
            <w:r w:rsidRPr="003E2352">
              <w:rPr>
                <w:iCs/>
                <w:color w:val="000000"/>
              </w:rPr>
              <w:t>3.5 Хвойные насаждения лишайниковой группы</w:t>
            </w:r>
          </w:p>
        </w:tc>
        <w:tc>
          <w:tcPr>
            <w:tcW w:w="69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38F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  <w:r w:rsidRPr="00610542">
              <w:rPr>
                <w:rFonts w:eastAsia="TimesNewRomanPSMT"/>
                <w:szCs w:val="26"/>
              </w:rPr>
              <w:t xml:space="preserve">Запрет всех видов рубок, строительства дорог и разработки карьеров. </w:t>
            </w:r>
          </w:p>
          <w:p w:rsidR="0034738F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  <w:r w:rsidRPr="00610542">
              <w:rPr>
                <w:rFonts w:eastAsia="TimesNewRomanPSMT"/>
                <w:szCs w:val="26"/>
              </w:rPr>
              <w:t xml:space="preserve"> </w:t>
            </w:r>
          </w:p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</w:rPr>
            </w:pPr>
          </w:p>
        </w:tc>
      </w:tr>
      <w:tr w:rsidR="0034738F" w:rsidRPr="003E2352" w:rsidTr="006B137C">
        <w:trPr>
          <w:trHeight w:val="603"/>
          <w:jc w:val="center"/>
        </w:trPr>
        <w:tc>
          <w:tcPr>
            <w:tcW w:w="3541" w:type="dxa"/>
            <w:gridSpan w:val="2"/>
          </w:tcPr>
          <w:p w:rsidR="0034738F" w:rsidRPr="003E2352" w:rsidRDefault="0034738F" w:rsidP="006B137C">
            <w:pPr>
              <w:rPr>
                <w:iCs/>
                <w:color w:val="000000"/>
              </w:rPr>
            </w:pPr>
            <w:r w:rsidRPr="003E2352">
              <w:rPr>
                <w:iCs/>
                <w:color w:val="000000"/>
              </w:rPr>
              <w:t>3.6 Гари, возобновившиеся естественным путем</w:t>
            </w:r>
          </w:p>
        </w:tc>
        <w:tc>
          <w:tcPr>
            <w:tcW w:w="6920" w:type="dxa"/>
            <w:gridSpan w:val="2"/>
            <w:vMerge w:val="restart"/>
            <w:tcBorders>
              <w:top w:val="single" w:sz="4" w:space="0" w:color="auto"/>
            </w:tcBorders>
          </w:tcPr>
          <w:p w:rsidR="0034738F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  <w:r>
              <w:rPr>
                <w:rFonts w:eastAsia="TimesNewRomanPSMT"/>
                <w:szCs w:val="26"/>
              </w:rPr>
              <w:t xml:space="preserve"> </w:t>
            </w:r>
            <w:r w:rsidRPr="00610542">
              <w:rPr>
                <w:rFonts w:eastAsia="TimesNewRomanPSMT"/>
                <w:szCs w:val="26"/>
              </w:rPr>
              <w:t xml:space="preserve">Запрет всех видов рубок, строительства дорог и разработки карьеров. </w:t>
            </w:r>
          </w:p>
          <w:p w:rsidR="0034738F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  <w:r w:rsidRPr="00610542">
              <w:rPr>
                <w:rFonts w:eastAsia="TimesNewRomanPSMT"/>
                <w:szCs w:val="26"/>
              </w:rPr>
              <w:lastRenderedPageBreak/>
              <w:t>Допускается проведение санитарно-оздоровительных мероприятий в целях вырубки погибших и поврежденных лесных насаждений, а</w:t>
            </w:r>
            <w:r>
              <w:rPr>
                <w:rFonts w:eastAsia="TimesNewRomanPSMT"/>
                <w:szCs w:val="26"/>
              </w:rPr>
              <w:t xml:space="preserve"> </w:t>
            </w:r>
            <w:r w:rsidRPr="00610542">
              <w:rPr>
                <w:rFonts w:eastAsia="TimesNewRomanPSMT"/>
                <w:szCs w:val="26"/>
              </w:rPr>
              <w:t>также пораженных болезнями и вредителями.</w:t>
            </w:r>
            <w:r>
              <w:rPr>
                <w:rFonts w:eastAsia="TimesNewRomanPSMT"/>
                <w:szCs w:val="26"/>
              </w:rPr>
              <w:t xml:space="preserve"> В тех случаях, когда невозможно доказать, что ведение тех или иных рубок не угрожает сохранению редких </w:t>
            </w:r>
            <w:r w:rsidR="002F75F2">
              <w:rPr>
                <w:rFonts w:eastAsia="TimesNewRomanPSMT"/>
                <w:szCs w:val="26"/>
              </w:rPr>
              <w:t>экосистем, применяется</w:t>
            </w:r>
            <w:r>
              <w:rPr>
                <w:rFonts w:eastAsia="TimesNewRomanPSMT"/>
                <w:szCs w:val="26"/>
              </w:rPr>
              <w:t xml:space="preserve"> принцип учета возможных последствий, на основании которого следует вводить режим пользования «строгая охрана».</w:t>
            </w:r>
          </w:p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  <w:r>
              <w:rPr>
                <w:rFonts w:eastAsia="TimesNewRomanPSMT"/>
                <w:szCs w:val="26"/>
              </w:rPr>
              <w:t>Ведется ежегодный мониторинг учета площадей нарушений (пожар, ветровал и т.п.)</w:t>
            </w:r>
          </w:p>
        </w:tc>
      </w:tr>
      <w:tr w:rsidR="0034738F" w:rsidRPr="003E2352" w:rsidTr="006B137C">
        <w:trPr>
          <w:trHeight w:val="636"/>
          <w:jc w:val="center"/>
        </w:trPr>
        <w:tc>
          <w:tcPr>
            <w:tcW w:w="3541" w:type="dxa"/>
            <w:gridSpan w:val="2"/>
          </w:tcPr>
          <w:p w:rsidR="0034738F" w:rsidRPr="003E2352" w:rsidRDefault="0034738F" w:rsidP="006B137C">
            <w:pPr>
              <w:rPr>
                <w:iCs/>
                <w:color w:val="000000"/>
              </w:rPr>
            </w:pPr>
            <w:r w:rsidRPr="003E2352">
              <w:rPr>
                <w:iCs/>
                <w:color w:val="000000"/>
              </w:rPr>
              <w:lastRenderedPageBreak/>
              <w:t>3.7 Каменные россыпи, прогалины, скалы и т.д.</w:t>
            </w:r>
          </w:p>
        </w:tc>
        <w:tc>
          <w:tcPr>
            <w:tcW w:w="6920" w:type="dxa"/>
            <w:gridSpan w:val="2"/>
            <w:vMerge/>
            <w:tcBorders>
              <w:bottom w:val="single" w:sz="4" w:space="0" w:color="auto"/>
            </w:tcBorders>
          </w:tcPr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</w:p>
        </w:tc>
      </w:tr>
      <w:tr w:rsidR="0034738F" w:rsidRPr="003E2352" w:rsidTr="006B137C">
        <w:trPr>
          <w:trHeight w:val="636"/>
          <w:jc w:val="center"/>
        </w:trPr>
        <w:tc>
          <w:tcPr>
            <w:tcW w:w="3541" w:type="dxa"/>
            <w:gridSpan w:val="2"/>
          </w:tcPr>
          <w:p w:rsidR="0034738F" w:rsidRPr="003E2352" w:rsidRDefault="0034738F" w:rsidP="006B137C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3.8 Насаждения полнотой ниже критич</w:t>
            </w:r>
            <w:r w:rsidR="00F02867">
              <w:rPr>
                <w:iCs/>
                <w:color w:val="000000"/>
              </w:rPr>
              <w:t>еской</w:t>
            </w:r>
          </w:p>
        </w:tc>
        <w:tc>
          <w:tcPr>
            <w:tcW w:w="6920" w:type="dxa"/>
            <w:gridSpan w:val="2"/>
            <w:tcBorders>
              <w:top w:val="single" w:sz="4" w:space="0" w:color="auto"/>
            </w:tcBorders>
          </w:tcPr>
          <w:p w:rsidR="0034738F" w:rsidRPr="0061054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  <w:r w:rsidRPr="00610542">
              <w:rPr>
                <w:rFonts w:eastAsia="TimesNewRomanPSMT"/>
                <w:szCs w:val="26"/>
              </w:rPr>
              <w:t xml:space="preserve">Запрет всех видов рубок, строительства дорог и разработки карьеров. </w:t>
            </w:r>
          </w:p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</w:pPr>
          </w:p>
        </w:tc>
      </w:tr>
      <w:tr w:rsidR="0034738F" w:rsidRPr="003E2352" w:rsidTr="006B137C">
        <w:trPr>
          <w:jc w:val="center"/>
        </w:trPr>
        <w:tc>
          <w:tcPr>
            <w:tcW w:w="10461" w:type="dxa"/>
            <w:gridSpan w:val="4"/>
            <w:tcBorders>
              <w:bottom w:val="single" w:sz="4" w:space="0" w:color="auto"/>
            </w:tcBorders>
          </w:tcPr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b/>
                <w:szCs w:val="26"/>
              </w:rPr>
            </w:pPr>
            <w:r w:rsidRPr="003E2352">
              <w:rPr>
                <w:rFonts w:eastAsia="TimesNewRomanPSMT"/>
                <w:b/>
                <w:szCs w:val="26"/>
              </w:rPr>
              <w:t>ЛВПЦ 4. Лесные территории, выполняющие особые защитные функции</w:t>
            </w:r>
          </w:p>
        </w:tc>
      </w:tr>
      <w:tr w:rsidR="0034738F" w:rsidRPr="003E2352" w:rsidTr="006B137C">
        <w:trPr>
          <w:trHeight w:val="788"/>
          <w:jc w:val="center"/>
        </w:trPr>
        <w:tc>
          <w:tcPr>
            <w:tcW w:w="3541" w:type="dxa"/>
            <w:gridSpan w:val="2"/>
          </w:tcPr>
          <w:p w:rsidR="0034738F" w:rsidRPr="003E2352" w:rsidRDefault="002F75F2" w:rsidP="006B137C">
            <w:pPr>
              <w:rPr>
                <w:iCs/>
                <w:color w:val="000000"/>
              </w:rPr>
            </w:pPr>
            <w:r w:rsidRPr="003E2352">
              <w:rPr>
                <w:iCs/>
                <w:color w:val="000000"/>
              </w:rPr>
              <w:t>4.1 Леса</w:t>
            </w:r>
            <w:r w:rsidR="0034738F" w:rsidRPr="003E2352">
              <w:rPr>
                <w:bCs/>
              </w:rPr>
              <w:t>, имеющие особое водоохранное значение</w:t>
            </w:r>
          </w:p>
        </w:tc>
        <w:tc>
          <w:tcPr>
            <w:tcW w:w="6920" w:type="dxa"/>
            <w:gridSpan w:val="2"/>
            <w:vMerge w:val="restart"/>
          </w:tcPr>
          <w:p w:rsidR="0034738F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  <w:r w:rsidRPr="003E2352">
              <w:rPr>
                <w:rFonts w:eastAsia="TimesNewRomanPSMT"/>
                <w:szCs w:val="26"/>
              </w:rPr>
              <w:t>Ограничение хозяйственной деятельности, согласно Лесного и Водного кодексов. Допускается проведение противопожарных и санитарно-оздоровительных мероприятий в целях вырубки погибших и поврежденных насаждений, а также пораженных болезнями и вредителями. Допускается строительство дорог и мостов к местам заготовки при согласовании с лесничествами.</w:t>
            </w:r>
          </w:p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</w:p>
        </w:tc>
      </w:tr>
      <w:tr w:rsidR="0034738F" w:rsidRPr="003E2352" w:rsidTr="006B137C">
        <w:trPr>
          <w:trHeight w:val="988"/>
          <w:jc w:val="center"/>
        </w:trPr>
        <w:tc>
          <w:tcPr>
            <w:tcW w:w="3541" w:type="dxa"/>
            <w:gridSpan w:val="2"/>
          </w:tcPr>
          <w:p w:rsidR="0034738F" w:rsidRPr="003E2352" w:rsidRDefault="0034738F" w:rsidP="006B137C">
            <w:pPr>
              <w:jc w:val="both"/>
              <w:rPr>
                <w:iCs/>
                <w:color w:val="000000"/>
              </w:rPr>
            </w:pPr>
            <w:r w:rsidRPr="003E2352">
              <w:rPr>
                <w:iCs/>
              </w:rPr>
              <w:t>4.2 Леса, имеющие особое противоэрозийное значение (участки леса на крутых склонах)</w:t>
            </w:r>
          </w:p>
        </w:tc>
        <w:tc>
          <w:tcPr>
            <w:tcW w:w="6920" w:type="dxa"/>
            <w:gridSpan w:val="2"/>
            <w:vMerge/>
            <w:tcBorders>
              <w:bottom w:val="single" w:sz="4" w:space="0" w:color="auto"/>
            </w:tcBorders>
          </w:tcPr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b/>
                <w:szCs w:val="26"/>
              </w:rPr>
            </w:pPr>
          </w:p>
        </w:tc>
      </w:tr>
      <w:tr w:rsidR="0034738F" w:rsidRPr="003E2352" w:rsidTr="006B137C">
        <w:trPr>
          <w:trHeight w:val="615"/>
          <w:jc w:val="center"/>
        </w:trPr>
        <w:tc>
          <w:tcPr>
            <w:tcW w:w="3541" w:type="dxa"/>
            <w:gridSpan w:val="2"/>
            <w:tcBorders>
              <w:bottom w:val="single" w:sz="4" w:space="0" w:color="auto"/>
            </w:tcBorders>
          </w:tcPr>
          <w:p w:rsidR="0034738F" w:rsidRPr="003E2352" w:rsidRDefault="0034738F" w:rsidP="006B137C">
            <w:pPr>
              <w:jc w:val="both"/>
              <w:rPr>
                <w:iCs/>
                <w:color w:val="000000"/>
              </w:rPr>
            </w:pPr>
            <w:r w:rsidRPr="003E2352">
              <w:rPr>
                <w:iCs/>
                <w:color w:val="000000"/>
              </w:rPr>
              <w:t xml:space="preserve">4.3 Леса, вокруг сельских населенных пунктов </w:t>
            </w:r>
          </w:p>
        </w:tc>
        <w:tc>
          <w:tcPr>
            <w:tcW w:w="69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38F" w:rsidRPr="0061054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  <w:r w:rsidRPr="00610542">
              <w:rPr>
                <w:rFonts w:eastAsia="TimesNewRomanPSMT"/>
                <w:szCs w:val="26"/>
              </w:rPr>
              <w:t xml:space="preserve">Запрет всех видов рубок, строительства дорог и разработки карьеров. </w:t>
            </w:r>
          </w:p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b/>
                <w:szCs w:val="26"/>
              </w:rPr>
            </w:pPr>
          </w:p>
        </w:tc>
      </w:tr>
      <w:tr w:rsidR="0034738F" w:rsidRPr="003E2352" w:rsidTr="006B137C">
        <w:trPr>
          <w:trHeight w:val="2160"/>
          <w:jc w:val="center"/>
        </w:trPr>
        <w:tc>
          <w:tcPr>
            <w:tcW w:w="35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38F" w:rsidRPr="003E2352" w:rsidRDefault="0034738F" w:rsidP="006B137C">
            <w:pPr>
              <w:jc w:val="both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4.4</w:t>
            </w:r>
            <w:r w:rsidRPr="00DE6212">
              <w:rPr>
                <w:iCs/>
                <w:color w:val="000000"/>
              </w:rPr>
              <w:t>Защитные полосы лесов, расположенные вдоль ж/д путей общего пользования, федеральных автомобильных дорог общего пользования,автомобтльных дорог общего пользования,находящихся в собственности субьектов РФ</w:t>
            </w:r>
          </w:p>
        </w:tc>
        <w:tc>
          <w:tcPr>
            <w:tcW w:w="6920" w:type="dxa"/>
            <w:gridSpan w:val="2"/>
            <w:vMerge w:val="restart"/>
            <w:tcBorders>
              <w:top w:val="single" w:sz="4" w:space="0" w:color="auto"/>
            </w:tcBorders>
          </w:tcPr>
          <w:p w:rsidR="0034738F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3E2352">
              <w:rPr>
                <w:rFonts w:eastAsia="TimesNewRomanPSMT"/>
                <w:szCs w:val="26"/>
              </w:rPr>
              <w:t>Ограничение хозяйственной деятельности, согласно Лесного и Водного кодексов.</w:t>
            </w:r>
          </w:p>
          <w:p w:rsidR="0034738F" w:rsidRPr="001542C7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  <w:r w:rsidRPr="001542C7">
              <w:rPr>
                <w:rFonts w:eastAsia="TimesNewRomanPSMT"/>
                <w:szCs w:val="26"/>
              </w:rPr>
              <w:t xml:space="preserve">В защитных лесах и на особо защитных участках лесов мероприятия по уходу за лесами </w:t>
            </w:r>
            <w:r>
              <w:rPr>
                <w:rFonts w:eastAsia="TimesNewRomanPSMT"/>
                <w:szCs w:val="26"/>
              </w:rPr>
              <w:t xml:space="preserve">должны быть </w:t>
            </w:r>
            <w:r w:rsidRPr="001542C7">
              <w:rPr>
                <w:rFonts w:eastAsia="TimesNewRomanPSMT"/>
                <w:szCs w:val="26"/>
              </w:rPr>
              <w:t>направлены на сохранение и восстановление средообразующих, водоохранных, защитных, санитарно-гигиенических, оздоровительных и полезных функций лесов (ст 17ЛК РФ)</w:t>
            </w:r>
            <w:r>
              <w:rPr>
                <w:rFonts w:eastAsia="TimesNewRomanPSMT"/>
                <w:szCs w:val="26"/>
              </w:rPr>
              <w:t>.</w:t>
            </w:r>
          </w:p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b/>
                <w:szCs w:val="26"/>
              </w:rPr>
            </w:pPr>
            <w:r w:rsidRPr="001542C7">
              <w:rPr>
                <w:rFonts w:eastAsia="TimesNewRomanPSMT"/>
                <w:szCs w:val="26"/>
              </w:rPr>
              <w:t>В защитных лесах проходные рубки, рубки прореживания, должны осуществляться в соответст</w:t>
            </w:r>
            <w:r>
              <w:rPr>
                <w:rFonts w:eastAsia="TimesNewRomanPSMT"/>
                <w:szCs w:val="26"/>
              </w:rPr>
              <w:t xml:space="preserve">вии с проектом ухода за </w:t>
            </w:r>
            <w:r w:rsidR="002F75F2">
              <w:rPr>
                <w:rFonts w:eastAsia="TimesNewRomanPSMT"/>
                <w:szCs w:val="26"/>
              </w:rPr>
              <w:t>лесами.</w:t>
            </w:r>
            <w:r w:rsidR="002F75F2" w:rsidRPr="001542C7">
              <w:rPr>
                <w:rFonts w:eastAsia="TimesNewRomanPSMT"/>
                <w:szCs w:val="26"/>
              </w:rPr>
              <w:t xml:space="preserve"> (</w:t>
            </w:r>
            <w:r w:rsidRPr="001542C7">
              <w:rPr>
                <w:rFonts w:eastAsia="TimesNewRomanPSMT"/>
                <w:szCs w:val="26"/>
              </w:rPr>
              <w:t>Приказ Министерства природных ресурсов и экологии РФ от 22 ноября 2017 г. № 626 "Об утверждении Правил ухода за лесами"</w:t>
            </w:r>
            <w:r>
              <w:rPr>
                <w:rFonts w:eastAsia="TimesNewRomanPSMT"/>
                <w:szCs w:val="26"/>
              </w:rPr>
              <w:t>)</w:t>
            </w:r>
            <w:r w:rsidRPr="001542C7">
              <w:rPr>
                <w:rFonts w:eastAsia="TimesNewRomanPSMT"/>
                <w:szCs w:val="26"/>
              </w:rPr>
              <w:br/>
            </w:r>
          </w:p>
        </w:tc>
      </w:tr>
      <w:tr w:rsidR="0034738F" w:rsidRPr="003E2352" w:rsidTr="006B137C">
        <w:trPr>
          <w:trHeight w:val="553"/>
          <w:jc w:val="center"/>
        </w:trPr>
        <w:tc>
          <w:tcPr>
            <w:tcW w:w="3541" w:type="dxa"/>
            <w:gridSpan w:val="2"/>
            <w:tcBorders>
              <w:top w:val="single" w:sz="4" w:space="0" w:color="auto"/>
            </w:tcBorders>
          </w:tcPr>
          <w:p w:rsidR="0034738F" w:rsidRDefault="0034738F" w:rsidP="006B137C">
            <w:pPr>
              <w:jc w:val="both"/>
              <w:rPr>
                <w:iCs/>
                <w:color w:val="000000"/>
              </w:rPr>
            </w:pPr>
            <w:r w:rsidRPr="00DE6212">
              <w:rPr>
                <w:iCs/>
                <w:color w:val="000000"/>
              </w:rPr>
              <w:t>4.5 Зеленые зоны</w:t>
            </w:r>
          </w:p>
        </w:tc>
        <w:tc>
          <w:tcPr>
            <w:tcW w:w="6920" w:type="dxa"/>
            <w:gridSpan w:val="2"/>
            <w:vMerge/>
          </w:tcPr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b/>
                <w:szCs w:val="26"/>
              </w:rPr>
            </w:pPr>
          </w:p>
        </w:tc>
      </w:tr>
      <w:tr w:rsidR="0034738F" w:rsidRPr="003E2352" w:rsidTr="006B137C">
        <w:trPr>
          <w:jc w:val="center"/>
        </w:trPr>
        <w:tc>
          <w:tcPr>
            <w:tcW w:w="10461" w:type="dxa"/>
            <w:gridSpan w:val="4"/>
          </w:tcPr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b/>
                <w:szCs w:val="26"/>
              </w:rPr>
            </w:pPr>
            <w:r w:rsidRPr="003E2352">
              <w:rPr>
                <w:rFonts w:eastAsia="TimesNewRomanPSMT"/>
                <w:b/>
                <w:szCs w:val="26"/>
              </w:rPr>
              <w:t>ЛВПЦ 5. Лесные территории, необходимые для обеспечения существования местного населения</w:t>
            </w:r>
          </w:p>
        </w:tc>
      </w:tr>
      <w:tr w:rsidR="0034738F" w:rsidRPr="003E2352" w:rsidTr="006B137C">
        <w:trPr>
          <w:trHeight w:val="896"/>
          <w:jc w:val="center"/>
        </w:trPr>
        <w:tc>
          <w:tcPr>
            <w:tcW w:w="3541" w:type="dxa"/>
            <w:gridSpan w:val="2"/>
          </w:tcPr>
          <w:p w:rsidR="0034738F" w:rsidRPr="003E2352" w:rsidRDefault="0034738F" w:rsidP="006B137C">
            <w:pPr>
              <w:rPr>
                <w:iCs/>
                <w:color w:val="000000"/>
              </w:rPr>
            </w:pPr>
            <w:r w:rsidRPr="003E2352">
              <w:rPr>
                <w:iCs/>
                <w:color w:val="000000"/>
              </w:rPr>
              <w:t>5.1 Места сбора ягод, грибов, лекарственных средств и др. недревесных ресурсов</w:t>
            </w:r>
          </w:p>
        </w:tc>
        <w:tc>
          <w:tcPr>
            <w:tcW w:w="6920" w:type="dxa"/>
            <w:gridSpan w:val="2"/>
            <w:vMerge w:val="restart"/>
          </w:tcPr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  <w:r w:rsidRPr="003E2352">
              <w:rPr>
                <w:rFonts w:eastAsia="TimesNewRomanPSMT"/>
                <w:szCs w:val="26"/>
              </w:rPr>
              <w:t>Запрет на проведение рубок главного пользования. Допускается проведение противопожарных и санитарно-оздоровительных мероприятий в целях вырубки погибших и поврежденных насаждений, а также пораженных болезнями и вредителями. Допускается строительство дорог к местам заготовки.</w:t>
            </w:r>
          </w:p>
        </w:tc>
      </w:tr>
      <w:tr w:rsidR="0034738F" w:rsidRPr="003E2352" w:rsidTr="006B137C">
        <w:trPr>
          <w:trHeight w:val="909"/>
          <w:jc w:val="center"/>
        </w:trPr>
        <w:tc>
          <w:tcPr>
            <w:tcW w:w="3541" w:type="dxa"/>
            <w:gridSpan w:val="2"/>
          </w:tcPr>
          <w:p w:rsidR="0034738F" w:rsidRPr="003E2352" w:rsidRDefault="0034738F" w:rsidP="006B137C">
            <w:pPr>
              <w:rPr>
                <w:iCs/>
                <w:color w:val="000000"/>
              </w:rPr>
            </w:pPr>
            <w:r w:rsidRPr="003E2352">
              <w:rPr>
                <w:iCs/>
                <w:color w:val="000000"/>
              </w:rPr>
              <w:t xml:space="preserve">5.1.2 Места сбора кедровой шишки (кедровые </w:t>
            </w:r>
            <w:r w:rsidR="002F75F2" w:rsidRPr="003E2352">
              <w:rPr>
                <w:iCs/>
                <w:color w:val="000000"/>
              </w:rPr>
              <w:t>насаждения (</w:t>
            </w:r>
            <w:r w:rsidRPr="003E2352">
              <w:rPr>
                <w:iCs/>
                <w:color w:val="000000"/>
              </w:rPr>
              <w:t>не более 30%))</w:t>
            </w:r>
          </w:p>
        </w:tc>
        <w:tc>
          <w:tcPr>
            <w:tcW w:w="6920" w:type="dxa"/>
            <w:gridSpan w:val="2"/>
            <w:vMerge/>
          </w:tcPr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</w:p>
        </w:tc>
      </w:tr>
      <w:tr w:rsidR="0034738F" w:rsidRPr="003E2352" w:rsidTr="006B137C">
        <w:trPr>
          <w:trHeight w:val="553"/>
          <w:jc w:val="center"/>
        </w:trPr>
        <w:tc>
          <w:tcPr>
            <w:tcW w:w="3541" w:type="dxa"/>
            <w:gridSpan w:val="2"/>
          </w:tcPr>
          <w:p w:rsidR="0034738F" w:rsidRPr="003E2352" w:rsidRDefault="0034738F" w:rsidP="006B137C">
            <w:pPr>
              <w:rPr>
                <w:iCs/>
                <w:color w:val="000000"/>
              </w:rPr>
            </w:pPr>
            <w:r w:rsidRPr="003E2352">
              <w:rPr>
                <w:iCs/>
                <w:color w:val="000000"/>
              </w:rPr>
              <w:t>5.2 Места хозяйственного значения</w:t>
            </w:r>
            <w:r>
              <w:rPr>
                <w:iCs/>
                <w:color w:val="000000"/>
              </w:rPr>
              <w:t xml:space="preserve"> (в т.ч орехово-промысловые зоны)</w:t>
            </w:r>
          </w:p>
        </w:tc>
        <w:tc>
          <w:tcPr>
            <w:tcW w:w="6920" w:type="dxa"/>
            <w:gridSpan w:val="2"/>
            <w:vMerge/>
          </w:tcPr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</w:p>
        </w:tc>
      </w:tr>
      <w:tr w:rsidR="0034738F" w:rsidRPr="003E2352" w:rsidTr="006B137C">
        <w:trPr>
          <w:trHeight w:val="707"/>
          <w:jc w:val="center"/>
        </w:trPr>
        <w:tc>
          <w:tcPr>
            <w:tcW w:w="3541" w:type="dxa"/>
            <w:gridSpan w:val="2"/>
          </w:tcPr>
          <w:p w:rsidR="0034738F" w:rsidRPr="003E2352" w:rsidRDefault="0034738F" w:rsidP="006B137C">
            <w:pPr>
              <w:rPr>
                <w:iCs/>
                <w:color w:val="000000"/>
              </w:rPr>
            </w:pPr>
            <w:r w:rsidRPr="003E2352">
              <w:rPr>
                <w:iCs/>
                <w:color w:val="000000"/>
              </w:rPr>
              <w:t xml:space="preserve">5.3 Места концентрации и миграции охотничьих видов </w:t>
            </w:r>
          </w:p>
        </w:tc>
        <w:tc>
          <w:tcPr>
            <w:tcW w:w="6920" w:type="dxa"/>
            <w:gridSpan w:val="2"/>
            <w:vMerge/>
          </w:tcPr>
          <w:p w:rsidR="0034738F" w:rsidRPr="003E2352" w:rsidRDefault="0034738F" w:rsidP="006B137C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6"/>
              </w:rPr>
            </w:pPr>
          </w:p>
        </w:tc>
      </w:tr>
      <w:tr w:rsidR="0034738F" w:rsidRPr="003E2352" w:rsidTr="006B137C">
        <w:trPr>
          <w:trHeight w:val="511"/>
          <w:jc w:val="center"/>
        </w:trPr>
        <w:tc>
          <w:tcPr>
            <w:tcW w:w="3541" w:type="dxa"/>
            <w:gridSpan w:val="2"/>
          </w:tcPr>
          <w:p w:rsidR="0034738F" w:rsidRPr="003E2352" w:rsidRDefault="00AF60E8" w:rsidP="006B137C">
            <w:pPr>
              <w:rPr>
                <w:iCs/>
                <w:color w:val="000000"/>
              </w:rPr>
            </w:pPr>
            <w:r w:rsidRPr="003E2352">
              <w:rPr>
                <w:iCs/>
                <w:color w:val="000000"/>
              </w:rPr>
              <w:t>ЛВПЦ 6</w:t>
            </w:r>
          </w:p>
        </w:tc>
        <w:tc>
          <w:tcPr>
            <w:tcW w:w="6920" w:type="dxa"/>
            <w:gridSpan w:val="2"/>
          </w:tcPr>
          <w:p w:rsidR="0034738F" w:rsidRPr="003E2352" w:rsidRDefault="0034738F" w:rsidP="006B137C">
            <w:pPr>
              <w:rPr>
                <w:iCs/>
                <w:color w:val="000000"/>
              </w:rPr>
            </w:pPr>
            <w:r w:rsidRPr="003E2352">
              <w:rPr>
                <w:iCs/>
                <w:color w:val="000000"/>
              </w:rPr>
              <w:t>Не актуально</w:t>
            </w:r>
          </w:p>
        </w:tc>
      </w:tr>
      <w:tr w:rsidR="0034738F" w:rsidRPr="003E2352" w:rsidTr="006B137C">
        <w:trPr>
          <w:trHeight w:val="701"/>
          <w:jc w:val="center"/>
        </w:trPr>
        <w:tc>
          <w:tcPr>
            <w:tcW w:w="3541" w:type="dxa"/>
            <w:gridSpan w:val="2"/>
          </w:tcPr>
          <w:p w:rsidR="0034738F" w:rsidRPr="003E2352" w:rsidRDefault="0034738F" w:rsidP="006B137C">
            <w:pPr>
              <w:rPr>
                <w:iCs/>
                <w:color w:val="000000"/>
              </w:rPr>
            </w:pPr>
            <w:r w:rsidRPr="003E2352">
              <w:rPr>
                <w:iCs/>
                <w:color w:val="000000"/>
              </w:rPr>
              <w:lastRenderedPageBreak/>
              <w:t>Репрезентативные участки лесных экосистем</w:t>
            </w:r>
          </w:p>
        </w:tc>
        <w:tc>
          <w:tcPr>
            <w:tcW w:w="6920" w:type="dxa"/>
            <w:gridSpan w:val="2"/>
          </w:tcPr>
          <w:p w:rsidR="0034738F" w:rsidRPr="003E2352" w:rsidRDefault="0034738F" w:rsidP="006B137C">
            <w:pPr>
              <w:rPr>
                <w:iCs/>
                <w:color w:val="000000"/>
              </w:rPr>
            </w:pPr>
            <w:r w:rsidRPr="003E2352">
              <w:rPr>
                <w:iCs/>
                <w:color w:val="000000"/>
              </w:rPr>
              <w:t>Запрет любых видов лесохозяйственной деятельности</w:t>
            </w:r>
          </w:p>
        </w:tc>
      </w:tr>
    </w:tbl>
    <w:p w:rsidR="00AE4C40" w:rsidRDefault="00AE4C40" w:rsidP="00576D18">
      <w:pPr>
        <w:spacing w:line="288" w:lineRule="auto"/>
        <w:rPr>
          <w:b/>
        </w:rPr>
      </w:pPr>
    </w:p>
    <w:p w:rsidR="00AE4C40" w:rsidRDefault="00AE4C40" w:rsidP="00576D18">
      <w:pPr>
        <w:spacing w:line="288" w:lineRule="auto"/>
        <w:rPr>
          <w:b/>
        </w:rPr>
      </w:pPr>
    </w:p>
    <w:p w:rsidR="00C501EE" w:rsidRDefault="00C501EE" w:rsidP="0031311B">
      <w:pPr>
        <w:spacing w:line="288" w:lineRule="auto"/>
        <w:jc w:val="center"/>
        <w:rPr>
          <w:b/>
        </w:rPr>
      </w:pPr>
      <w:r w:rsidRPr="0029699A">
        <w:rPr>
          <w:b/>
        </w:rPr>
        <w:t>Заключение</w:t>
      </w:r>
    </w:p>
    <w:p w:rsidR="00033E7F" w:rsidRPr="0029699A" w:rsidRDefault="00033E7F" w:rsidP="00C501EE">
      <w:pPr>
        <w:spacing w:line="288" w:lineRule="auto"/>
        <w:ind w:firstLine="709"/>
        <w:jc w:val="center"/>
        <w:rPr>
          <w:b/>
        </w:rPr>
      </w:pPr>
    </w:p>
    <w:p w:rsidR="00211BF9" w:rsidRPr="00205E35" w:rsidRDefault="00307ADB" w:rsidP="000833A9">
      <w:pPr>
        <w:pStyle w:val="a5"/>
        <w:spacing w:line="276" w:lineRule="auto"/>
        <w:ind w:firstLine="709"/>
        <w:jc w:val="both"/>
        <w:rPr>
          <w:sz w:val="24"/>
          <w:szCs w:val="24"/>
        </w:rPr>
      </w:pPr>
      <w:r w:rsidRPr="00205E35">
        <w:rPr>
          <w:sz w:val="24"/>
          <w:szCs w:val="24"/>
        </w:rPr>
        <w:t>В</w:t>
      </w:r>
      <w:r w:rsidR="00211BF9" w:rsidRPr="00205E35">
        <w:rPr>
          <w:sz w:val="24"/>
          <w:szCs w:val="24"/>
        </w:rPr>
        <w:t xml:space="preserve"> отчете отражены</w:t>
      </w:r>
      <w:r w:rsidR="00211BF9" w:rsidRPr="00205E35">
        <w:rPr>
          <w:rFonts w:eastAsiaTheme="minorHAnsi"/>
          <w:sz w:val="24"/>
          <w:szCs w:val="24"/>
          <w:lang w:eastAsia="en-US"/>
        </w:rPr>
        <w:t xml:space="preserve"> цели и виды деятельности Филиала</w:t>
      </w:r>
      <w:r w:rsidR="006327B9">
        <w:rPr>
          <w:sz w:val="24"/>
          <w:szCs w:val="24"/>
        </w:rPr>
        <w:t xml:space="preserve"> </w:t>
      </w:r>
      <w:r w:rsidR="00211BF9" w:rsidRPr="00205E35">
        <w:rPr>
          <w:sz w:val="24"/>
          <w:szCs w:val="24"/>
        </w:rPr>
        <w:t>АО «Группа «Илим» в Братском районе</w:t>
      </w:r>
      <w:r w:rsidR="00211BF9" w:rsidRPr="00205E35">
        <w:rPr>
          <w:rFonts w:eastAsiaTheme="minorHAnsi"/>
          <w:sz w:val="24"/>
          <w:szCs w:val="24"/>
          <w:lang w:eastAsia="en-US"/>
        </w:rPr>
        <w:t xml:space="preserve">, описаны </w:t>
      </w:r>
      <w:r w:rsidR="00211BF9" w:rsidRPr="00205E35">
        <w:rPr>
          <w:sz w:val="24"/>
          <w:szCs w:val="24"/>
        </w:rPr>
        <w:t xml:space="preserve">процессы по заготовке древесины </w:t>
      </w:r>
      <w:r w:rsidR="002A1D88" w:rsidRPr="00205E35">
        <w:rPr>
          <w:sz w:val="24"/>
          <w:szCs w:val="24"/>
        </w:rPr>
        <w:t xml:space="preserve">и </w:t>
      </w:r>
      <w:r w:rsidR="00B20FB5">
        <w:rPr>
          <w:sz w:val="24"/>
          <w:szCs w:val="24"/>
        </w:rPr>
        <w:t xml:space="preserve">мероприятия </w:t>
      </w:r>
      <w:r w:rsidR="002F75F2" w:rsidRPr="00205E35">
        <w:rPr>
          <w:sz w:val="24"/>
          <w:szCs w:val="24"/>
        </w:rPr>
        <w:t>по</w:t>
      </w:r>
      <w:r w:rsidR="002A1D88" w:rsidRPr="00205E35">
        <w:rPr>
          <w:sz w:val="24"/>
          <w:szCs w:val="24"/>
        </w:rPr>
        <w:t xml:space="preserve"> </w:t>
      </w:r>
      <w:r w:rsidR="00B20FB5">
        <w:rPr>
          <w:sz w:val="24"/>
          <w:szCs w:val="24"/>
        </w:rPr>
        <w:t>лесовозобновлению</w:t>
      </w:r>
      <w:r w:rsidR="002A1D88" w:rsidRPr="00205E35">
        <w:rPr>
          <w:sz w:val="24"/>
          <w:szCs w:val="24"/>
        </w:rPr>
        <w:t xml:space="preserve"> леса</w:t>
      </w:r>
      <w:r w:rsidR="00374972" w:rsidRPr="00205E35">
        <w:rPr>
          <w:sz w:val="24"/>
          <w:szCs w:val="24"/>
        </w:rPr>
        <w:t xml:space="preserve">, </w:t>
      </w:r>
      <w:r w:rsidR="002F75F2" w:rsidRPr="00205E35">
        <w:rPr>
          <w:sz w:val="24"/>
          <w:szCs w:val="24"/>
        </w:rPr>
        <w:t>лесные ресурсы</w:t>
      </w:r>
      <w:r w:rsidR="00B20FB5">
        <w:rPr>
          <w:sz w:val="24"/>
          <w:szCs w:val="24"/>
        </w:rPr>
        <w:t xml:space="preserve"> в Братском районе</w:t>
      </w:r>
      <w:r w:rsidR="003A680B">
        <w:rPr>
          <w:sz w:val="24"/>
          <w:szCs w:val="24"/>
        </w:rPr>
        <w:t>, противопожарные мероприятия</w:t>
      </w:r>
      <w:r w:rsidR="00374972" w:rsidRPr="00205E35">
        <w:rPr>
          <w:sz w:val="24"/>
          <w:szCs w:val="24"/>
        </w:rPr>
        <w:t>.</w:t>
      </w:r>
      <w:r w:rsidRPr="00205E35">
        <w:rPr>
          <w:sz w:val="24"/>
          <w:szCs w:val="24"/>
        </w:rPr>
        <w:t xml:space="preserve"> </w:t>
      </w:r>
      <w:r w:rsidR="00374972" w:rsidRPr="00205E35">
        <w:rPr>
          <w:sz w:val="24"/>
          <w:szCs w:val="24"/>
        </w:rPr>
        <w:t xml:space="preserve">Также </w:t>
      </w:r>
      <w:r w:rsidRPr="00205E35">
        <w:rPr>
          <w:sz w:val="24"/>
          <w:szCs w:val="24"/>
        </w:rPr>
        <w:t>о</w:t>
      </w:r>
      <w:r w:rsidR="00374972" w:rsidRPr="00205E35">
        <w:rPr>
          <w:sz w:val="24"/>
          <w:szCs w:val="24"/>
        </w:rPr>
        <w:t>писана систем</w:t>
      </w:r>
      <w:r w:rsidRPr="00205E35">
        <w:rPr>
          <w:sz w:val="24"/>
          <w:szCs w:val="24"/>
        </w:rPr>
        <w:t>а</w:t>
      </w:r>
      <w:r w:rsidR="00374972" w:rsidRPr="00205E35">
        <w:rPr>
          <w:sz w:val="24"/>
          <w:szCs w:val="24"/>
        </w:rPr>
        <w:t xml:space="preserve"> хозяйствования филиала</w:t>
      </w:r>
      <w:r w:rsidR="001C7F6F" w:rsidRPr="00205E35">
        <w:rPr>
          <w:sz w:val="24"/>
          <w:szCs w:val="24"/>
        </w:rPr>
        <w:t xml:space="preserve">: </w:t>
      </w:r>
      <w:r w:rsidR="00B20FB5">
        <w:rPr>
          <w:sz w:val="24"/>
          <w:szCs w:val="24"/>
        </w:rPr>
        <w:t xml:space="preserve">деятельность, технологии лесозаготовки, </w:t>
      </w:r>
      <w:r w:rsidR="002F75F2" w:rsidRPr="00205E35">
        <w:rPr>
          <w:sz w:val="24"/>
          <w:szCs w:val="24"/>
        </w:rPr>
        <w:t>проводятся проверки</w:t>
      </w:r>
      <w:r w:rsidR="001C7F6F" w:rsidRPr="00205E35">
        <w:rPr>
          <w:sz w:val="24"/>
          <w:szCs w:val="24"/>
        </w:rPr>
        <w:t>,</w:t>
      </w:r>
      <w:r w:rsidRPr="00205E35">
        <w:rPr>
          <w:sz w:val="24"/>
          <w:szCs w:val="24"/>
        </w:rPr>
        <w:t xml:space="preserve"> ведется учет лесонарушений,</w:t>
      </w:r>
      <w:r w:rsidR="00B20FB5">
        <w:rPr>
          <w:sz w:val="24"/>
          <w:szCs w:val="24"/>
        </w:rPr>
        <w:t xml:space="preserve"> имеется Регламент рассмотрения споров, жалоб, требований,</w:t>
      </w:r>
      <w:r w:rsidRPr="00205E35">
        <w:rPr>
          <w:sz w:val="24"/>
          <w:szCs w:val="24"/>
        </w:rPr>
        <w:t xml:space="preserve"> проводится </w:t>
      </w:r>
      <w:r w:rsidR="001C7F6F" w:rsidRPr="00205E35">
        <w:rPr>
          <w:sz w:val="24"/>
          <w:szCs w:val="24"/>
        </w:rPr>
        <w:t>а</w:t>
      </w:r>
      <w:r w:rsidR="00374972" w:rsidRPr="00205E35">
        <w:rPr>
          <w:sz w:val="24"/>
          <w:szCs w:val="24"/>
        </w:rPr>
        <w:t>нализ качества поверхностных вод</w:t>
      </w:r>
      <w:r w:rsidR="00B20FB5">
        <w:rPr>
          <w:sz w:val="24"/>
          <w:szCs w:val="24"/>
        </w:rPr>
        <w:t xml:space="preserve"> (филиал в г. Братске)</w:t>
      </w:r>
      <w:r w:rsidR="00BE5C1F">
        <w:rPr>
          <w:sz w:val="24"/>
          <w:szCs w:val="24"/>
        </w:rPr>
        <w:t xml:space="preserve">, выполняются научно-исследовательские работы по выделению </w:t>
      </w:r>
      <w:r w:rsidR="00BE5C1F" w:rsidRPr="00205E35">
        <w:rPr>
          <w:sz w:val="24"/>
          <w:szCs w:val="24"/>
        </w:rPr>
        <w:t>лесов высокой природоохранной ценности</w:t>
      </w:r>
      <w:r w:rsidR="00BE5C1F">
        <w:rPr>
          <w:sz w:val="24"/>
          <w:szCs w:val="24"/>
        </w:rPr>
        <w:t xml:space="preserve"> (ЛВПЦ)</w:t>
      </w:r>
      <w:r w:rsidR="00C378E1">
        <w:rPr>
          <w:sz w:val="24"/>
          <w:szCs w:val="24"/>
        </w:rPr>
        <w:t xml:space="preserve">, </w:t>
      </w:r>
      <w:r w:rsidR="00B20FB5">
        <w:rPr>
          <w:sz w:val="24"/>
          <w:szCs w:val="24"/>
        </w:rPr>
        <w:t xml:space="preserve">выполняются научно-исследовательские работы </w:t>
      </w:r>
      <w:r w:rsidR="00C378E1">
        <w:rPr>
          <w:sz w:val="24"/>
          <w:szCs w:val="24"/>
        </w:rPr>
        <w:t>по обследованию арендной базы на предмет выя</w:t>
      </w:r>
      <w:r w:rsidR="00B20FB5">
        <w:rPr>
          <w:sz w:val="24"/>
          <w:szCs w:val="24"/>
        </w:rPr>
        <w:t>вления</w:t>
      </w:r>
      <w:r w:rsidR="00C378E1">
        <w:rPr>
          <w:sz w:val="24"/>
          <w:szCs w:val="24"/>
        </w:rPr>
        <w:t xml:space="preserve"> местообитаний краснокнижных видов</w:t>
      </w:r>
      <w:r w:rsidR="00B20FB5">
        <w:rPr>
          <w:sz w:val="24"/>
          <w:szCs w:val="24"/>
        </w:rPr>
        <w:t xml:space="preserve"> грибов, лишайников, сосудистых растений, млекопитающих</w:t>
      </w:r>
      <w:r w:rsidR="00033E7F" w:rsidRPr="00205E35">
        <w:rPr>
          <w:sz w:val="24"/>
          <w:szCs w:val="24"/>
        </w:rPr>
        <w:t xml:space="preserve">. </w:t>
      </w:r>
      <w:r w:rsidR="001C7F6F" w:rsidRPr="00205E35">
        <w:rPr>
          <w:rStyle w:val="af3"/>
          <w:i w:val="0"/>
          <w:sz w:val="24"/>
          <w:szCs w:val="24"/>
        </w:rPr>
        <w:t>В отчете описан</w:t>
      </w:r>
      <w:r w:rsidRPr="00205E35">
        <w:rPr>
          <w:rStyle w:val="af3"/>
          <w:i w:val="0"/>
          <w:sz w:val="24"/>
          <w:szCs w:val="24"/>
        </w:rPr>
        <w:t>ы</w:t>
      </w:r>
      <w:r w:rsidR="001C7F6F" w:rsidRPr="00205E35">
        <w:rPr>
          <w:rStyle w:val="af3"/>
          <w:i w:val="0"/>
          <w:sz w:val="24"/>
          <w:szCs w:val="24"/>
        </w:rPr>
        <w:t xml:space="preserve"> </w:t>
      </w:r>
      <w:r w:rsidR="00033E7F" w:rsidRPr="00205E35">
        <w:rPr>
          <w:rStyle w:val="af3"/>
          <w:i w:val="0"/>
          <w:sz w:val="24"/>
          <w:szCs w:val="24"/>
        </w:rPr>
        <w:t>э</w:t>
      </w:r>
      <w:r w:rsidR="001C7F6F" w:rsidRPr="00205E35">
        <w:rPr>
          <w:rStyle w:val="af3"/>
          <w:i w:val="0"/>
          <w:sz w:val="24"/>
          <w:szCs w:val="24"/>
        </w:rPr>
        <w:t>ффективность</w:t>
      </w:r>
      <w:r w:rsidR="001C7F6F" w:rsidRPr="00205E35">
        <w:rPr>
          <w:i/>
          <w:sz w:val="24"/>
          <w:szCs w:val="24"/>
        </w:rPr>
        <w:t xml:space="preserve"> </w:t>
      </w:r>
      <w:r w:rsidR="001C7F6F" w:rsidRPr="00205E35">
        <w:rPr>
          <w:sz w:val="24"/>
          <w:szCs w:val="24"/>
        </w:rPr>
        <w:t xml:space="preserve">лесозаготовительной </w:t>
      </w:r>
      <w:r w:rsidR="002F75F2" w:rsidRPr="00205E35">
        <w:rPr>
          <w:sz w:val="24"/>
          <w:szCs w:val="24"/>
        </w:rPr>
        <w:t>деятельности и</w:t>
      </w:r>
      <w:r w:rsidR="001C7F6F" w:rsidRPr="00205E35">
        <w:rPr>
          <w:sz w:val="24"/>
          <w:szCs w:val="24"/>
        </w:rPr>
        <w:t xml:space="preserve"> </w:t>
      </w:r>
      <w:r w:rsidRPr="00205E35">
        <w:rPr>
          <w:sz w:val="24"/>
          <w:szCs w:val="24"/>
        </w:rPr>
        <w:t>классификация</w:t>
      </w:r>
      <w:r w:rsidR="00BE5C1F">
        <w:rPr>
          <w:sz w:val="24"/>
          <w:szCs w:val="24"/>
        </w:rPr>
        <w:t xml:space="preserve"> ЛВПЦ</w:t>
      </w:r>
      <w:r w:rsidRPr="00205E35">
        <w:rPr>
          <w:sz w:val="24"/>
          <w:szCs w:val="24"/>
        </w:rPr>
        <w:t xml:space="preserve">. </w:t>
      </w:r>
    </w:p>
    <w:p w:rsidR="002A1D88" w:rsidRPr="00205E35" w:rsidRDefault="002A1D88" w:rsidP="000833A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205E35">
        <w:rPr>
          <w:rFonts w:eastAsiaTheme="minorHAnsi"/>
          <w:lang w:eastAsia="en-US"/>
        </w:rPr>
        <w:t>АО «Группа «Илим» осознает всю меру ответственност</w:t>
      </w:r>
      <w:r w:rsidR="00033E7F" w:rsidRPr="00205E35">
        <w:rPr>
          <w:rFonts w:eastAsiaTheme="minorHAnsi"/>
          <w:lang w:eastAsia="en-US"/>
        </w:rPr>
        <w:t>и за соблюдение баланса в приро</w:t>
      </w:r>
      <w:r w:rsidRPr="00205E35">
        <w:rPr>
          <w:rFonts w:eastAsiaTheme="minorHAnsi"/>
          <w:lang w:eastAsia="en-US"/>
        </w:rPr>
        <w:t>де, необходимость максимально снижать негативные воздействия</w:t>
      </w:r>
      <w:r w:rsidR="00033E7F" w:rsidRPr="00205E35">
        <w:rPr>
          <w:rFonts w:eastAsiaTheme="minorHAnsi"/>
          <w:lang w:eastAsia="en-US"/>
        </w:rPr>
        <w:t xml:space="preserve"> </w:t>
      </w:r>
      <w:r w:rsidRPr="00205E35">
        <w:rPr>
          <w:rFonts w:eastAsiaTheme="minorHAnsi"/>
          <w:lang w:eastAsia="en-US"/>
        </w:rPr>
        <w:t>хозяйственной</w:t>
      </w:r>
      <w:r w:rsidR="00033E7F" w:rsidRPr="00205E35">
        <w:rPr>
          <w:rFonts w:eastAsiaTheme="minorHAnsi"/>
          <w:lang w:eastAsia="en-US"/>
        </w:rPr>
        <w:t xml:space="preserve"> деятельности на окружающую среду.</w:t>
      </w:r>
    </w:p>
    <w:p w:rsidR="005C2375" w:rsidRPr="0029699A" w:rsidRDefault="005C2375" w:rsidP="001D1FC0"/>
    <w:sectPr w:rsidR="005C2375" w:rsidRPr="0029699A" w:rsidSect="008D57EB">
      <w:headerReference w:type="even" r:id="rId90"/>
      <w:footerReference w:type="even" r:id="rId91"/>
      <w:footerReference w:type="default" r:id="rId92"/>
      <w:headerReference w:type="first" r:id="rId93"/>
      <w:footerReference w:type="first" r:id="rId94"/>
      <w:pgSz w:w="11906" w:h="16838"/>
      <w:pgMar w:top="851" w:right="567" w:bottom="851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889" w:rsidRDefault="005F4889" w:rsidP="00211938">
      <w:r>
        <w:separator/>
      </w:r>
    </w:p>
  </w:endnote>
  <w:endnote w:type="continuationSeparator" w:id="0">
    <w:p w:rsidR="005F4889" w:rsidRDefault="005F4889" w:rsidP="00211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003" w:usb1="09070000" w:usb2="00000010" w:usb3="00000000" w:csb0="000A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889" w:rsidRDefault="005F4889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5F4889" w:rsidRDefault="005F4889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889" w:rsidRDefault="005F4889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A05059">
      <w:rPr>
        <w:rStyle w:val="ae"/>
        <w:noProof/>
      </w:rPr>
      <w:t>20</w:t>
    </w:r>
    <w:r>
      <w:rPr>
        <w:rStyle w:val="ae"/>
      </w:rPr>
      <w:fldChar w:fldCharType="end"/>
    </w:r>
  </w:p>
  <w:p w:rsidR="005F4889" w:rsidRDefault="005F4889">
    <w:pPr>
      <w:pStyle w:val="af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889" w:rsidRDefault="005F488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889" w:rsidRDefault="005F4889" w:rsidP="00211938">
      <w:r>
        <w:separator/>
      </w:r>
    </w:p>
  </w:footnote>
  <w:footnote w:type="continuationSeparator" w:id="0">
    <w:p w:rsidR="005F4889" w:rsidRDefault="005F4889" w:rsidP="002119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889" w:rsidRDefault="005F4889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84</w:t>
    </w:r>
    <w:r>
      <w:rPr>
        <w:rStyle w:val="ae"/>
      </w:rPr>
      <w:fldChar w:fldCharType="end"/>
    </w:r>
  </w:p>
  <w:p w:rsidR="005F4889" w:rsidRDefault="005F4889">
    <w:pPr>
      <w:pStyle w:val="ac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889" w:rsidRDefault="005F4889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06D4B"/>
    <w:multiLevelType w:val="hybridMultilevel"/>
    <w:tmpl w:val="83FA76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9446C36"/>
    <w:multiLevelType w:val="hybridMultilevel"/>
    <w:tmpl w:val="5F76C546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" w15:restartNumberingAfterBreak="0">
    <w:nsid w:val="23CC7A8B"/>
    <w:multiLevelType w:val="hybridMultilevel"/>
    <w:tmpl w:val="A3AEC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0C5B71"/>
    <w:multiLevelType w:val="hybridMultilevel"/>
    <w:tmpl w:val="7A84A19C"/>
    <w:lvl w:ilvl="0" w:tplc="3D3C7512">
      <w:start w:val="1"/>
      <w:numFmt w:val="bullet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D17E3"/>
    <w:multiLevelType w:val="hybridMultilevel"/>
    <w:tmpl w:val="2F3EE9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DD56D7C"/>
    <w:multiLevelType w:val="hybridMultilevel"/>
    <w:tmpl w:val="D472C1EA"/>
    <w:lvl w:ilvl="0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08D491D"/>
    <w:multiLevelType w:val="hybridMultilevel"/>
    <w:tmpl w:val="5ABEA186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9593DF8"/>
    <w:multiLevelType w:val="hybridMultilevel"/>
    <w:tmpl w:val="53FA3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2A2009"/>
    <w:multiLevelType w:val="hybridMultilevel"/>
    <w:tmpl w:val="59DCE38C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22D71BA"/>
    <w:multiLevelType w:val="hybridMultilevel"/>
    <w:tmpl w:val="24A08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B5BB0"/>
    <w:multiLevelType w:val="hybridMultilevel"/>
    <w:tmpl w:val="7E74A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9D040E"/>
    <w:multiLevelType w:val="hybridMultilevel"/>
    <w:tmpl w:val="E75A1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E82BF3"/>
    <w:multiLevelType w:val="hybridMultilevel"/>
    <w:tmpl w:val="B8285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9A3A36"/>
    <w:multiLevelType w:val="hybridMultilevel"/>
    <w:tmpl w:val="4726F48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9FD693F"/>
    <w:multiLevelType w:val="hybridMultilevel"/>
    <w:tmpl w:val="A112DFB4"/>
    <w:lvl w:ilvl="0" w:tplc="FFFFFFFF">
      <w:start w:val="1"/>
      <w:numFmt w:val="bullet"/>
      <w:lvlText w:val="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9F877C9"/>
    <w:multiLevelType w:val="hybridMultilevel"/>
    <w:tmpl w:val="67A0F7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1E3258"/>
    <w:multiLevelType w:val="hybridMultilevel"/>
    <w:tmpl w:val="BFB07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FD6389"/>
    <w:multiLevelType w:val="hybridMultilevel"/>
    <w:tmpl w:val="A2A4DAD8"/>
    <w:lvl w:ilvl="0" w:tplc="FFFFFFFF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7F2B5D0A"/>
    <w:multiLevelType w:val="hybridMultilevel"/>
    <w:tmpl w:val="420064B8"/>
    <w:lvl w:ilvl="0" w:tplc="2E582EFE">
      <w:start w:val="6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7F5A6DEF"/>
    <w:multiLevelType w:val="singleLevel"/>
    <w:tmpl w:val="DCBCA1A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7"/>
  </w:num>
  <w:num w:numId="2">
    <w:abstractNumId w:val="8"/>
  </w:num>
  <w:num w:numId="3">
    <w:abstractNumId w:val="5"/>
  </w:num>
  <w:num w:numId="4">
    <w:abstractNumId w:val="19"/>
  </w:num>
  <w:num w:numId="5">
    <w:abstractNumId w:val="6"/>
  </w:num>
  <w:num w:numId="6">
    <w:abstractNumId w:val="1"/>
  </w:num>
  <w:num w:numId="7">
    <w:abstractNumId w:val="1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3"/>
  </w:num>
  <w:num w:numId="11">
    <w:abstractNumId w:val="2"/>
  </w:num>
  <w:num w:numId="12">
    <w:abstractNumId w:val="13"/>
  </w:num>
  <w:num w:numId="13">
    <w:abstractNumId w:val="12"/>
  </w:num>
  <w:num w:numId="14">
    <w:abstractNumId w:val="0"/>
  </w:num>
  <w:num w:numId="15">
    <w:abstractNumId w:val="11"/>
  </w:num>
  <w:num w:numId="16">
    <w:abstractNumId w:val="7"/>
  </w:num>
  <w:num w:numId="17">
    <w:abstractNumId w:val="15"/>
  </w:num>
  <w:num w:numId="18">
    <w:abstractNumId w:val="10"/>
  </w:num>
  <w:num w:numId="19">
    <w:abstractNumId w:val="4"/>
  </w:num>
  <w:num w:numId="20">
    <w:abstractNumId w:val="16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6BC"/>
    <w:rsid w:val="00011DDB"/>
    <w:rsid w:val="0001385D"/>
    <w:rsid w:val="00015AD8"/>
    <w:rsid w:val="000169ED"/>
    <w:rsid w:val="00021270"/>
    <w:rsid w:val="00026655"/>
    <w:rsid w:val="000308C1"/>
    <w:rsid w:val="00033BB2"/>
    <w:rsid w:val="00033E7F"/>
    <w:rsid w:val="00041A27"/>
    <w:rsid w:val="00042721"/>
    <w:rsid w:val="00046913"/>
    <w:rsid w:val="000532A5"/>
    <w:rsid w:val="0006379C"/>
    <w:rsid w:val="0006419D"/>
    <w:rsid w:val="000703DA"/>
    <w:rsid w:val="00070AA8"/>
    <w:rsid w:val="000833A9"/>
    <w:rsid w:val="00083DD5"/>
    <w:rsid w:val="000B0191"/>
    <w:rsid w:val="000C04ED"/>
    <w:rsid w:val="000C5918"/>
    <w:rsid w:val="000C63D7"/>
    <w:rsid w:val="000C6C51"/>
    <w:rsid w:val="000D136D"/>
    <w:rsid w:val="000D228C"/>
    <w:rsid w:val="000D488F"/>
    <w:rsid w:val="000E25BF"/>
    <w:rsid w:val="000E5F93"/>
    <w:rsid w:val="000F42B3"/>
    <w:rsid w:val="000F6E24"/>
    <w:rsid w:val="00102E77"/>
    <w:rsid w:val="00103066"/>
    <w:rsid w:val="00107EF6"/>
    <w:rsid w:val="001250FA"/>
    <w:rsid w:val="0013380A"/>
    <w:rsid w:val="00133C04"/>
    <w:rsid w:val="00140164"/>
    <w:rsid w:val="00140F15"/>
    <w:rsid w:val="00144742"/>
    <w:rsid w:val="001457E4"/>
    <w:rsid w:val="001541CC"/>
    <w:rsid w:val="00155C11"/>
    <w:rsid w:val="001661D5"/>
    <w:rsid w:val="0016697E"/>
    <w:rsid w:val="00176487"/>
    <w:rsid w:val="00186F84"/>
    <w:rsid w:val="00195801"/>
    <w:rsid w:val="001B0532"/>
    <w:rsid w:val="001B2E2D"/>
    <w:rsid w:val="001C5F26"/>
    <w:rsid w:val="001C7F6F"/>
    <w:rsid w:val="001D01A0"/>
    <w:rsid w:val="001D1FC0"/>
    <w:rsid w:val="001D38EA"/>
    <w:rsid w:val="001E1C0A"/>
    <w:rsid w:val="001E2EC4"/>
    <w:rsid w:val="001E3CCB"/>
    <w:rsid w:val="001E5E0A"/>
    <w:rsid w:val="001F0FCB"/>
    <w:rsid w:val="00205E35"/>
    <w:rsid w:val="002116D6"/>
    <w:rsid w:val="00211938"/>
    <w:rsid w:val="00211BF9"/>
    <w:rsid w:val="00220C43"/>
    <w:rsid w:val="00220E14"/>
    <w:rsid w:val="002321B3"/>
    <w:rsid w:val="002333D2"/>
    <w:rsid w:val="00233E95"/>
    <w:rsid w:val="00235D03"/>
    <w:rsid w:val="0026227F"/>
    <w:rsid w:val="00263693"/>
    <w:rsid w:val="00265711"/>
    <w:rsid w:val="00273077"/>
    <w:rsid w:val="0027429C"/>
    <w:rsid w:val="00276999"/>
    <w:rsid w:val="00280B9D"/>
    <w:rsid w:val="00283730"/>
    <w:rsid w:val="00284714"/>
    <w:rsid w:val="002866D7"/>
    <w:rsid w:val="00291957"/>
    <w:rsid w:val="00294C70"/>
    <w:rsid w:val="0029699A"/>
    <w:rsid w:val="002A1D88"/>
    <w:rsid w:val="002A5C2F"/>
    <w:rsid w:val="002A5CC2"/>
    <w:rsid w:val="002B2CED"/>
    <w:rsid w:val="002D22EE"/>
    <w:rsid w:val="002D5405"/>
    <w:rsid w:val="002E236E"/>
    <w:rsid w:val="002E2E1C"/>
    <w:rsid w:val="002E3AE2"/>
    <w:rsid w:val="002E72E9"/>
    <w:rsid w:val="002F2D43"/>
    <w:rsid w:val="002F32AA"/>
    <w:rsid w:val="002F75F2"/>
    <w:rsid w:val="003019A4"/>
    <w:rsid w:val="003046BD"/>
    <w:rsid w:val="00307ADB"/>
    <w:rsid w:val="00311F2A"/>
    <w:rsid w:val="00312260"/>
    <w:rsid w:val="0031311B"/>
    <w:rsid w:val="00333A23"/>
    <w:rsid w:val="0033778E"/>
    <w:rsid w:val="0034738F"/>
    <w:rsid w:val="00360DED"/>
    <w:rsid w:val="00363C59"/>
    <w:rsid w:val="00365B6D"/>
    <w:rsid w:val="00374972"/>
    <w:rsid w:val="0037515F"/>
    <w:rsid w:val="00375799"/>
    <w:rsid w:val="0038119E"/>
    <w:rsid w:val="00392303"/>
    <w:rsid w:val="00395452"/>
    <w:rsid w:val="003966BC"/>
    <w:rsid w:val="003A03A0"/>
    <w:rsid w:val="003A1BA8"/>
    <w:rsid w:val="003A52AF"/>
    <w:rsid w:val="003A6685"/>
    <w:rsid w:val="003A680B"/>
    <w:rsid w:val="003C3686"/>
    <w:rsid w:val="003D1907"/>
    <w:rsid w:val="003D2547"/>
    <w:rsid w:val="003F75E4"/>
    <w:rsid w:val="003F7697"/>
    <w:rsid w:val="00402C24"/>
    <w:rsid w:val="00410BE3"/>
    <w:rsid w:val="004117AF"/>
    <w:rsid w:val="00425A33"/>
    <w:rsid w:val="004279E7"/>
    <w:rsid w:val="00432DE1"/>
    <w:rsid w:val="0044033B"/>
    <w:rsid w:val="00441DA0"/>
    <w:rsid w:val="00447F57"/>
    <w:rsid w:val="00451198"/>
    <w:rsid w:val="0045614F"/>
    <w:rsid w:val="00456234"/>
    <w:rsid w:val="004617A1"/>
    <w:rsid w:val="004752C1"/>
    <w:rsid w:val="00494484"/>
    <w:rsid w:val="00495138"/>
    <w:rsid w:val="00496E61"/>
    <w:rsid w:val="004A003D"/>
    <w:rsid w:val="004D7864"/>
    <w:rsid w:val="004E71D6"/>
    <w:rsid w:val="00510180"/>
    <w:rsid w:val="00515494"/>
    <w:rsid w:val="005233BB"/>
    <w:rsid w:val="00527F84"/>
    <w:rsid w:val="00536662"/>
    <w:rsid w:val="005512A3"/>
    <w:rsid w:val="0056170D"/>
    <w:rsid w:val="00563C85"/>
    <w:rsid w:val="005746EB"/>
    <w:rsid w:val="00576D18"/>
    <w:rsid w:val="0058703F"/>
    <w:rsid w:val="005931F2"/>
    <w:rsid w:val="00594A27"/>
    <w:rsid w:val="005A1145"/>
    <w:rsid w:val="005C2375"/>
    <w:rsid w:val="005C688D"/>
    <w:rsid w:val="005D0706"/>
    <w:rsid w:val="005D15DA"/>
    <w:rsid w:val="005D7E6F"/>
    <w:rsid w:val="005D7F78"/>
    <w:rsid w:val="005D7FA2"/>
    <w:rsid w:val="005F1051"/>
    <w:rsid w:val="005F4889"/>
    <w:rsid w:val="00611255"/>
    <w:rsid w:val="006141F8"/>
    <w:rsid w:val="00617D74"/>
    <w:rsid w:val="006210BE"/>
    <w:rsid w:val="006327B9"/>
    <w:rsid w:val="00632ECE"/>
    <w:rsid w:val="00650D5C"/>
    <w:rsid w:val="00654A19"/>
    <w:rsid w:val="00660626"/>
    <w:rsid w:val="006632FF"/>
    <w:rsid w:val="006746BF"/>
    <w:rsid w:val="00683144"/>
    <w:rsid w:val="00694885"/>
    <w:rsid w:val="0069546D"/>
    <w:rsid w:val="006A3B14"/>
    <w:rsid w:val="006B137C"/>
    <w:rsid w:val="006B3845"/>
    <w:rsid w:val="006B65EE"/>
    <w:rsid w:val="006B7706"/>
    <w:rsid w:val="006C40F3"/>
    <w:rsid w:val="006D6880"/>
    <w:rsid w:val="006E0C16"/>
    <w:rsid w:val="006E630B"/>
    <w:rsid w:val="006E6C2D"/>
    <w:rsid w:val="00701DD6"/>
    <w:rsid w:val="00711E1B"/>
    <w:rsid w:val="00727F4A"/>
    <w:rsid w:val="0073492B"/>
    <w:rsid w:val="007363EE"/>
    <w:rsid w:val="00736F84"/>
    <w:rsid w:val="0074474F"/>
    <w:rsid w:val="007520F9"/>
    <w:rsid w:val="00753091"/>
    <w:rsid w:val="0075773B"/>
    <w:rsid w:val="00761D5D"/>
    <w:rsid w:val="00763C2E"/>
    <w:rsid w:val="00771A8C"/>
    <w:rsid w:val="007720E4"/>
    <w:rsid w:val="00794AFE"/>
    <w:rsid w:val="00796043"/>
    <w:rsid w:val="007977C3"/>
    <w:rsid w:val="007C0AF7"/>
    <w:rsid w:val="007C6D74"/>
    <w:rsid w:val="007C750B"/>
    <w:rsid w:val="007E1748"/>
    <w:rsid w:val="007F7B04"/>
    <w:rsid w:val="0082555E"/>
    <w:rsid w:val="0084149B"/>
    <w:rsid w:val="008436D0"/>
    <w:rsid w:val="0085023B"/>
    <w:rsid w:val="00855670"/>
    <w:rsid w:val="0085581E"/>
    <w:rsid w:val="00860FE0"/>
    <w:rsid w:val="008620C9"/>
    <w:rsid w:val="008739F1"/>
    <w:rsid w:val="00874B9D"/>
    <w:rsid w:val="0087751A"/>
    <w:rsid w:val="00877EE3"/>
    <w:rsid w:val="00886C87"/>
    <w:rsid w:val="00894AD7"/>
    <w:rsid w:val="008B21F9"/>
    <w:rsid w:val="008B3E6C"/>
    <w:rsid w:val="008C5D42"/>
    <w:rsid w:val="008D57EB"/>
    <w:rsid w:val="008F1FAE"/>
    <w:rsid w:val="008F287F"/>
    <w:rsid w:val="008F2C36"/>
    <w:rsid w:val="00904E62"/>
    <w:rsid w:val="00921456"/>
    <w:rsid w:val="009346EA"/>
    <w:rsid w:val="00970E36"/>
    <w:rsid w:val="009969DB"/>
    <w:rsid w:val="009A3F32"/>
    <w:rsid w:val="009B6A75"/>
    <w:rsid w:val="009B7B0D"/>
    <w:rsid w:val="009C4CC7"/>
    <w:rsid w:val="009E612F"/>
    <w:rsid w:val="009F1DE9"/>
    <w:rsid w:val="009F2CAD"/>
    <w:rsid w:val="009F3261"/>
    <w:rsid w:val="009F57A2"/>
    <w:rsid w:val="009F76FA"/>
    <w:rsid w:val="00A0404D"/>
    <w:rsid w:val="00A05059"/>
    <w:rsid w:val="00A1094C"/>
    <w:rsid w:val="00A14110"/>
    <w:rsid w:val="00A1542F"/>
    <w:rsid w:val="00A26DB2"/>
    <w:rsid w:val="00A301BB"/>
    <w:rsid w:val="00A318CC"/>
    <w:rsid w:val="00A53811"/>
    <w:rsid w:val="00A56CC0"/>
    <w:rsid w:val="00A602AE"/>
    <w:rsid w:val="00A65733"/>
    <w:rsid w:val="00A67C42"/>
    <w:rsid w:val="00A71F27"/>
    <w:rsid w:val="00A7358D"/>
    <w:rsid w:val="00A96219"/>
    <w:rsid w:val="00A966DC"/>
    <w:rsid w:val="00AA2445"/>
    <w:rsid w:val="00AB3AE5"/>
    <w:rsid w:val="00AB5E9F"/>
    <w:rsid w:val="00AC2950"/>
    <w:rsid w:val="00AE1333"/>
    <w:rsid w:val="00AE1FCC"/>
    <w:rsid w:val="00AE2E8E"/>
    <w:rsid w:val="00AE4C40"/>
    <w:rsid w:val="00AE657C"/>
    <w:rsid w:val="00AF60E8"/>
    <w:rsid w:val="00AF6305"/>
    <w:rsid w:val="00B008CA"/>
    <w:rsid w:val="00B03081"/>
    <w:rsid w:val="00B06884"/>
    <w:rsid w:val="00B20FB5"/>
    <w:rsid w:val="00B21EA2"/>
    <w:rsid w:val="00B25541"/>
    <w:rsid w:val="00B356AC"/>
    <w:rsid w:val="00B41CED"/>
    <w:rsid w:val="00B52934"/>
    <w:rsid w:val="00B5601A"/>
    <w:rsid w:val="00B6202D"/>
    <w:rsid w:val="00B6387C"/>
    <w:rsid w:val="00B71675"/>
    <w:rsid w:val="00B74BD1"/>
    <w:rsid w:val="00B7521F"/>
    <w:rsid w:val="00B80F8E"/>
    <w:rsid w:val="00B90C3F"/>
    <w:rsid w:val="00BA225C"/>
    <w:rsid w:val="00BB5A2B"/>
    <w:rsid w:val="00BB66EC"/>
    <w:rsid w:val="00BB66FD"/>
    <w:rsid w:val="00BC0703"/>
    <w:rsid w:val="00BC2C58"/>
    <w:rsid w:val="00BC5529"/>
    <w:rsid w:val="00BE5C1F"/>
    <w:rsid w:val="00BE60CB"/>
    <w:rsid w:val="00BF002A"/>
    <w:rsid w:val="00BF0F22"/>
    <w:rsid w:val="00C04D34"/>
    <w:rsid w:val="00C101B2"/>
    <w:rsid w:val="00C24962"/>
    <w:rsid w:val="00C253A5"/>
    <w:rsid w:val="00C30C43"/>
    <w:rsid w:val="00C34F54"/>
    <w:rsid w:val="00C378E1"/>
    <w:rsid w:val="00C41258"/>
    <w:rsid w:val="00C4440F"/>
    <w:rsid w:val="00C46536"/>
    <w:rsid w:val="00C501EE"/>
    <w:rsid w:val="00C52975"/>
    <w:rsid w:val="00C558D7"/>
    <w:rsid w:val="00C64212"/>
    <w:rsid w:val="00C65052"/>
    <w:rsid w:val="00C77090"/>
    <w:rsid w:val="00C81600"/>
    <w:rsid w:val="00C84009"/>
    <w:rsid w:val="00C90A52"/>
    <w:rsid w:val="00CA3F06"/>
    <w:rsid w:val="00CB2770"/>
    <w:rsid w:val="00CB500A"/>
    <w:rsid w:val="00CB55DB"/>
    <w:rsid w:val="00CB74A1"/>
    <w:rsid w:val="00CC2BA9"/>
    <w:rsid w:val="00CC7F5A"/>
    <w:rsid w:val="00CF0064"/>
    <w:rsid w:val="00D11526"/>
    <w:rsid w:val="00D121B8"/>
    <w:rsid w:val="00D12883"/>
    <w:rsid w:val="00D24F26"/>
    <w:rsid w:val="00D33C1D"/>
    <w:rsid w:val="00D41659"/>
    <w:rsid w:val="00D417F5"/>
    <w:rsid w:val="00D444E8"/>
    <w:rsid w:val="00D44841"/>
    <w:rsid w:val="00D54D87"/>
    <w:rsid w:val="00D57567"/>
    <w:rsid w:val="00D6235F"/>
    <w:rsid w:val="00D64D3E"/>
    <w:rsid w:val="00D720EA"/>
    <w:rsid w:val="00D75B9A"/>
    <w:rsid w:val="00D82AFB"/>
    <w:rsid w:val="00D958CD"/>
    <w:rsid w:val="00DA0321"/>
    <w:rsid w:val="00DA285F"/>
    <w:rsid w:val="00DA3074"/>
    <w:rsid w:val="00DA667E"/>
    <w:rsid w:val="00DC05C8"/>
    <w:rsid w:val="00DC1661"/>
    <w:rsid w:val="00DC2E6B"/>
    <w:rsid w:val="00DD211C"/>
    <w:rsid w:val="00DD23F4"/>
    <w:rsid w:val="00DD7D06"/>
    <w:rsid w:val="00DE4701"/>
    <w:rsid w:val="00DF6714"/>
    <w:rsid w:val="00E0002D"/>
    <w:rsid w:val="00E0100A"/>
    <w:rsid w:val="00E01881"/>
    <w:rsid w:val="00E02325"/>
    <w:rsid w:val="00E045D3"/>
    <w:rsid w:val="00E10188"/>
    <w:rsid w:val="00E138D7"/>
    <w:rsid w:val="00E222C4"/>
    <w:rsid w:val="00E33C7F"/>
    <w:rsid w:val="00E33DD0"/>
    <w:rsid w:val="00E34F7A"/>
    <w:rsid w:val="00E44C3C"/>
    <w:rsid w:val="00E46319"/>
    <w:rsid w:val="00E6364C"/>
    <w:rsid w:val="00E744D6"/>
    <w:rsid w:val="00E76F79"/>
    <w:rsid w:val="00E82FED"/>
    <w:rsid w:val="00E859AA"/>
    <w:rsid w:val="00E8654C"/>
    <w:rsid w:val="00E91043"/>
    <w:rsid w:val="00E91A1A"/>
    <w:rsid w:val="00E94681"/>
    <w:rsid w:val="00EB32B9"/>
    <w:rsid w:val="00EB4CFC"/>
    <w:rsid w:val="00EC29FD"/>
    <w:rsid w:val="00EC304C"/>
    <w:rsid w:val="00ED77F9"/>
    <w:rsid w:val="00EF053D"/>
    <w:rsid w:val="00EF5B4A"/>
    <w:rsid w:val="00F02867"/>
    <w:rsid w:val="00F048D5"/>
    <w:rsid w:val="00F111B4"/>
    <w:rsid w:val="00F201DC"/>
    <w:rsid w:val="00F41A01"/>
    <w:rsid w:val="00F50B48"/>
    <w:rsid w:val="00F5440A"/>
    <w:rsid w:val="00F63151"/>
    <w:rsid w:val="00F66BEA"/>
    <w:rsid w:val="00F921F2"/>
    <w:rsid w:val="00F93C16"/>
    <w:rsid w:val="00FB4289"/>
    <w:rsid w:val="00FC009F"/>
    <w:rsid w:val="00FD152B"/>
    <w:rsid w:val="00FD674C"/>
    <w:rsid w:val="00FE150A"/>
    <w:rsid w:val="00FE558B"/>
    <w:rsid w:val="00FE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68C015-9FC1-4083-BDFF-E549E5222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66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966BC"/>
    <w:pPr>
      <w:jc w:val="center"/>
    </w:pPr>
    <w:rPr>
      <w:b/>
      <w:sz w:val="28"/>
      <w:szCs w:val="20"/>
    </w:rPr>
  </w:style>
  <w:style w:type="character" w:customStyle="1" w:styleId="a4">
    <w:name w:val="Название Знак"/>
    <w:basedOn w:val="a0"/>
    <w:link w:val="a3"/>
    <w:rsid w:val="003966B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Body Text"/>
    <w:basedOn w:val="a"/>
    <w:link w:val="a6"/>
    <w:rsid w:val="003966BC"/>
    <w:pPr>
      <w:tabs>
        <w:tab w:val="left" w:pos="2127"/>
      </w:tabs>
      <w:jc w:val="center"/>
    </w:pPr>
    <w:rPr>
      <w:sz w:val="28"/>
      <w:szCs w:val="20"/>
    </w:rPr>
  </w:style>
  <w:style w:type="character" w:customStyle="1" w:styleId="a6">
    <w:name w:val="Основной текст Знак"/>
    <w:basedOn w:val="a0"/>
    <w:link w:val="a5"/>
    <w:rsid w:val="003966B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Hyperlink"/>
    <w:basedOn w:val="a0"/>
    <w:rsid w:val="003966BC"/>
    <w:rPr>
      <w:color w:val="0000FF"/>
      <w:u w:val="single"/>
    </w:rPr>
  </w:style>
  <w:style w:type="paragraph" w:styleId="a8">
    <w:name w:val="Balloon Text"/>
    <w:basedOn w:val="a"/>
    <w:link w:val="a9"/>
    <w:rsid w:val="003966B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966B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rsid w:val="003966B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396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3966B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396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3966B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3966B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header"/>
    <w:basedOn w:val="a"/>
    <w:link w:val="ad"/>
    <w:rsid w:val="003966BC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rsid w:val="003966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page number"/>
    <w:basedOn w:val="a0"/>
    <w:rsid w:val="003966BC"/>
  </w:style>
  <w:style w:type="paragraph" w:styleId="af">
    <w:name w:val="footer"/>
    <w:basedOn w:val="a"/>
    <w:link w:val="af0"/>
    <w:uiPriority w:val="99"/>
    <w:rsid w:val="003966BC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0">
    <w:name w:val="Нижний колонтитул Знак"/>
    <w:basedOn w:val="a0"/>
    <w:link w:val="af"/>
    <w:uiPriority w:val="99"/>
    <w:rsid w:val="00396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bsenderimKuvertfenster">
    <w:name w:val="Absender im Kuvertfenster"/>
    <w:basedOn w:val="a"/>
    <w:rsid w:val="003966BC"/>
    <w:pPr>
      <w:spacing w:after="240" w:line="240" w:lineRule="atLeast"/>
      <w:jc w:val="both"/>
    </w:pPr>
    <w:rPr>
      <w:lang w:val="en-GB" w:eastAsia="en-US"/>
    </w:rPr>
  </w:style>
  <w:style w:type="paragraph" w:customStyle="1" w:styleId="Bezugszeile">
    <w:name w:val="Bezugszeile"/>
    <w:basedOn w:val="a5"/>
    <w:rsid w:val="003966BC"/>
    <w:pPr>
      <w:tabs>
        <w:tab w:val="clear" w:pos="2127"/>
        <w:tab w:val="left" w:pos="-1440"/>
        <w:tab w:val="left" w:pos="-720"/>
      </w:tabs>
      <w:suppressAutoHyphens/>
      <w:spacing w:after="240" w:line="240" w:lineRule="atLeast"/>
      <w:jc w:val="both"/>
    </w:pPr>
    <w:rPr>
      <w:sz w:val="22"/>
      <w:szCs w:val="22"/>
      <w:lang w:val="en-US" w:eastAsia="en-US"/>
    </w:rPr>
  </w:style>
  <w:style w:type="paragraph" w:styleId="21">
    <w:name w:val="Body Text 2"/>
    <w:basedOn w:val="a"/>
    <w:link w:val="22"/>
    <w:rsid w:val="003966B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3966B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8B3E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B2C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2">
    <w:name w:val="List Paragraph"/>
    <w:basedOn w:val="a"/>
    <w:uiPriority w:val="34"/>
    <w:qFormat/>
    <w:rsid w:val="00E33DD0"/>
    <w:pPr>
      <w:ind w:left="720"/>
      <w:contextualSpacing/>
    </w:pPr>
  </w:style>
  <w:style w:type="table" w:customStyle="1" w:styleId="1">
    <w:name w:val="Сетка таблицы1"/>
    <w:basedOn w:val="a1"/>
    <w:next w:val="af1"/>
    <w:uiPriority w:val="59"/>
    <w:rsid w:val="00C412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3">
    <w:name w:val="Сетка таблицы2"/>
    <w:basedOn w:val="a1"/>
    <w:next w:val="af1"/>
    <w:uiPriority w:val="59"/>
    <w:rsid w:val="00C412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1"/>
    <w:basedOn w:val="a1"/>
    <w:next w:val="af1"/>
    <w:uiPriority w:val="59"/>
    <w:rsid w:val="00D24F2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3">
    <w:name w:val="Emphasis"/>
    <w:basedOn w:val="a0"/>
    <w:uiPriority w:val="20"/>
    <w:qFormat/>
    <w:rsid w:val="00456234"/>
    <w:rPr>
      <w:i/>
      <w:iCs/>
    </w:rPr>
  </w:style>
  <w:style w:type="paragraph" w:styleId="af4">
    <w:name w:val="caption"/>
    <w:basedOn w:val="a"/>
    <w:next w:val="a"/>
    <w:uiPriority w:val="35"/>
    <w:unhideWhenUsed/>
    <w:qFormat/>
    <w:rsid w:val="003A52AF"/>
    <w:pPr>
      <w:spacing w:after="200"/>
    </w:pPr>
    <w:rPr>
      <w:b/>
      <w:bCs/>
      <w:color w:val="4F81BD" w:themeColor="accent1"/>
      <w:sz w:val="18"/>
      <w:szCs w:val="18"/>
    </w:rPr>
  </w:style>
  <w:style w:type="character" w:styleId="af5">
    <w:name w:val="annotation reference"/>
    <w:basedOn w:val="a0"/>
    <w:uiPriority w:val="99"/>
    <w:semiHidden/>
    <w:unhideWhenUsed/>
    <w:rsid w:val="008F2C36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8F2C36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8F2C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8F2C3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8F2C3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a">
    <w:name w:val="FollowedHyperlink"/>
    <w:basedOn w:val="a0"/>
    <w:uiPriority w:val="99"/>
    <w:semiHidden/>
    <w:unhideWhenUsed/>
    <w:rsid w:val="002E23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hotline@ilimgroup.ru" TargetMode="External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pn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header" Target="header1.xml"/><Relationship Id="rId95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g"/><Relationship Id="rId77" Type="http://schemas.openxmlformats.org/officeDocument/2006/relationships/image" Target="media/image68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footer" Target="footer1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FD918-4512-40B7-A886-28A10FD86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5486</TotalTime>
  <Pages>25</Pages>
  <Words>5915</Words>
  <Characters>33719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ILIM Group</Company>
  <LinksUpToDate>false</LinksUpToDate>
  <CharactersWithSpaces>39555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Швец Вера Сергеевна</cp:lastModifiedBy>
  <cp:revision>90</cp:revision>
  <cp:lastPrinted>2019-04-03T04:32:00Z</cp:lastPrinted>
  <dcterms:created xsi:type="dcterms:W3CDTF">2015-04-23T04:28:00Z</dcterms:created>
  <dcterms:modified xsi:type="dcterms:W3CDTF">2019-10-15T04:09:00Z</dcterms:modified>
</cp:coreProperties>
</file>