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52" w:rsidRDefault="007628EC" w:rsidP="00E9124A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</w:t>
      </w:r>
      <w:r w:rsidR="00E9124A">
        <w:rPr>
          <w:rFonts w:ascii="Times New Roman" w:hAnsi="Times New Roman"/>
          <w:b/>
          <w:sz w:val="28"/>
        </w:rPr>
        <w:t xml:space="preserve">               </w:t>
      </w:r>
      <w:r>
        <w:rPr>
          <w:rFonts w:ascii="Times New Roman" w:hAnsi="Times New Roman"/>
          <w:b/>
          <w:sz w:val="28"/>
        </w:rPr>
        <w:t>Approved:</w:t>
      </w:r>
    </w:p>
    <w:p w:rsidR="00247A36" w:rsidRDefault="00247A36" w:rsidP="00E912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7A36" w:rsidTr="00247A36">
        <w:tc>
          <w:tcPr>
            <w:tcW w:w="4785" w:type="dxa"/>
          </w:tcPr>
          <w:p w:rsidR="00247A36" w:rsidRDefault="00247A36" w:rsidP="00E912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47A36" w:rsidRPr="00247A36" w:rsidRDefault="00E9124A" w:rsidP="00E9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  <w:r w:rsidR="003F5BF3">
              <w:rPr>
                <w:rFonts w:ascii="Times New Roman" w:hAnsi="Times New Roman"/>
                <w:sz w:val="28"/>
              </w:rPr>
              <w:t>Safety director</w:t>
            </w:r>
          </w:p>
          <w:p w:rsidR="00247A36" w:rsidRPr="00247A36" w:rsidRDefault="00E9124A" w:rsidP="00E91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______________</w:t>
            </w:r>
            <w:r w:rsidR="00247A36">
              <w:rPr>
                <w:rFonts w:ascii="Times New Roman" w:hAnsi="Times New Roman"/>
                <w:sz w:val="28"/>
              </w:rPr>
              <w:t xml:space="preserve"> V. Konovalov</w:t>
            </w:r>
          </w:p>
          <w:p w:rsidR="00247A36" w:rsidRPr="00247A36" w:rsidRDefault="00247A36" w:rsidP="00E91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</w:t>
            </w:r>
            <w:r w:rsidR="00E9124A">
              <w:rPr>
                <w:rFonts w:ascii="Times New Roman" w:hAnsi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</w:rPr>
              <w:t xml:space="preserve">«____»____________2017     </w:t>
            </w:r>
          </w:p>
          <w:p w:rsidR="00247A36" w:rsidRDefault="00247A36" w:rsidP="00E912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24A" w:rsidTr="00247A36">
        <w:tc>
          <w:tcPr>
            <w:tcW w:w="4785" w:type="dxa"/>
          </w:tcPr>
          <w:p w:rsidR="00E9124A" w:rsidRDefault="00E9124A" w:rsidP="00506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9124A" w:rsidRDefault="00E9124A" w:rsidP="00E9124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47A36" w:rsidRPr="00595552" w:rsidRDefault="00247A36" w:rsidP="003F5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9DE" w:rsidRDefault="007628EC" w:rsidP="0050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Documents including the list of  process safety requirements </w:t>
      </w:r>
    </w:p>
    <w:p w:rsidR="004F5D0A" w:rsidRPr="007628EC" w:rsidRDefault="007628EC" w:rsidP="0053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JSC Ilim Group, Bratsk Branch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986"/>
        <w:gridCol w:w="3260"/>
      </w:tblGrid>
      <w:tr w:rsidR="004F5D0A" w:rsidTr="002B5D3F">
        <w:tc>
          <w:tcPr>
            <w:tcW w:w="959" w:type="dxa"/>
          </w:tcPr>
          <w:p w:rsidR="00CF067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No.</w:t>
            </w:r>
          </w:p>
          <w:p w:rsidR="004F5D0A" w:rsidRPr="000B519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item</w:t>
            </w:r>
          </w:p>
        </w:tc>
        <w:tc>
          <w:tcPr>
            <w:tcW w:w="5812" w:type="dxa"/>
            <w:gridSpan w:val="2"/>
          </w:tcPr>
          <w:p w:rsidR="004F5D0A" w:rsidRPr="000B519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Name of the document:</w:t>
            </w:r>
          </w:p>
        </w:tc>
        <w:tc>
          <w:tcPr>
            <w:tcW w:w="3260" w:type="dxa"/>
          </w:tcPr>
          <w:p w:rsidR="004F5D0A" w:rsidRPr="000B5198" w:rsidRDefault="004F5D0A" w:rsidP="004447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Document #, date of introduction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Quality, EHS and security Policy of  Ilim Group OJSC, Bratsk branch</w:t>
            </w:r>
          </w:p>
        </w:tc>
        <w:tc>
          <w:tcPr>
            <w:tcW w:w="3260" w:type="dxa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ФБ -1046 dd. 18.09.2014.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Industrial Safety, Labor and Environment protection Policy of OJSC Ilim Group (incl. amendments)</w:t>
            </w:r>
          </w:p>
        </w:tc>
        <w:tc>
          <w:tcPr>
            <w:tcW w:w="3260" w:type="dxa"/>
          </w:tcPr>
          <w:p w:rsidR="000B1BEF" w:rsidRPr="000B5198" w:rsidRDefault="000B1BEF" w:rsidP="00CC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Order # </w:t>
            </w:r>
            <w:proofErr w:type="spellStart"/>
            <w:r>
              <w:rPr>
                <w:rFonts w:ascii="Times New Roman" w:hAnsi="Times New Roman"/>
                <w:sz w:val="28"/>
              </w:rPr>
              <w:t>ФБ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519 dd.</w:t>
            </w:r>
            <w:r w:rsidR="005061E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22.04.2015+</w:t>
            </w:r>
            <w:r w:rsidR="005061E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Order  №</w:t>
            </w:r>
            <w:r w:rsidR="005061E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ФБ</w:t>
            </w:r>
            <w:proofErr w:type="spellEnd"/>
            <w:r>
              <w:rPr>
                <w:rFonts w:ascii="Times New Roman" w:hAnsi="Times New Roman"/>
                <w:sz w:val="28"/>
              </w:rPr>
              <w:t>-336 dd. 04.03.2016 (on amendments)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DE7D36" w:rsidRDefault="000B1BEF" w:rsidP="00DE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« Hazard reporting policy» of OJSC Ilim Group </w:t>
            </w:r>
          </w:p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ФБ-1207 dd. 21.10.2013  (ГД -98 dd. 29.05.2015)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114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Policy of Ilim Group  OJSC on arrangement of  safe confined spaces work at Ilim Group OJSC facilities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Order # </w:t>
            </w:r>
            <w:proofErr w:type="spellStart"/>
            <w:r>
              <w:rPr>
                <w:rFonts w:ascii="Times New Roman" w:hAnsi="Times New Roman"/>
                <w:sz w:val="28"/>
              </w:rPr>
              <w:t>ГД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-94 </w:t>
            </w:r>
            <w:r w:rsidR="005061E1">
              <w:rPr>
                <w:rFonts w:ascii="Times New Roman" w:hAnsi="Times New Roman"/>
                <w:sz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</w:rPr>
              <w:t>dd. 22.05.2012.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2C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Corporate standard of Ilim Group  OJSC on arrangement of  safe confined space entry at Ilim Group OJSC facilities.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ФБ -992 dd.12.08.2015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EA5DB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Register of environment issues caused by contractors’ activity on  Ilim Group OJSC site at Bratsk.</w:t>
            </w:r>
          </w:p>
        </w:tc>
        <w:tc>
          <w:tcPr>
            <w:tcW w:w="3260" w:type="dxa"/>
          </w:tcPr>
          <w:p w:rsidR="000B1BEF" w:rsidRDefault="004D60AE" w:rsidP="0053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Approved by  Deputy General Director  Pozdnyakov A.A.</w:t>
            </w:r>
          </w:p>
          <w:p w:rsidR="000B1BEF" w:rsidRPr="00EA5DBF" w:rsidRDefault="000B1BEF" w:rsidP="0053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04.11 2015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 Corporate standard  on process safety requirements to  Ilim Group  OJSC  partners».</w:t>
            </w:r>
          </w:p>
        </w:tc>
        <w:tc>
          <w:tcPr>
            <w:tcW w:w="3260" w:type="dxa"/>
          </w:tcPr>
          <w:p w:rsidR="000B1BEF" w:rsidRPr="000B5198" w:rsidRDefault="000B1BEF" w:rsidP="004D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1E1">
              <w:rPr>
                <w:rFonts w:ascii="Times New Roman" w:hAnsi="Times New Roman"/>
                <w:sz w:val="28"/>
              </w:rPr>
              <w:t>Order #ГД-122 dd. 25.07.2011(incl. amendments introduced by the order # ГД 68 dd.17.06.2013)</w:t>
            </w:r>
          </w:p>
        </w:tc>
      </w:tr>
      <w:tr w:rsidR="000B1BEF" w:rsidTr="002B5D3F">
        <w:tc>
          <w:tcPr>
            <w:tcW w:w="959" w:type="dxa"/>
          </w:tcPr>
          <w:p w:rsidR="000B1BEF" w:rsidRPr="00F81CE3" w:rsidRDefault="000B1BEF" w:rsidP="00F81CE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5339DE" w:rsidRDefault="000B1BEF" w:rsidP="004258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Pr="005339DE" w:rsidRDefault="000B1BEF" w:rsidP="003070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Provision П СМ 11 05 -2016 « Hazardous work performance »</w:t>
            </w:r>
          </w:p>
        </w:tc>
        <w:tc>
          <w:tcPr>
            <w:tcW w:w="3260" w:type="dxa"/>
          </w:tcPr>
          <w:p w:rsidR="000B1BEF" w:rsidRPr="000B5198" w:rsidRDefault="000B1BEF" w:rsidP="00BC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ФБ -1036 dd. 26.07.2016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401165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OJSC Ilim Group Fire Safety rules 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ГД-36 dd. 25.02.2011.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0B5198" w:rsidRDefault="000B1BEF" w:rsidP="002B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“Instructions on fire safety measures during fulfillment of hot works at facilities of OJSC Ilim Group Mill in Bratsk, no. PB FB/20100-1”.</w:t>
            </w:r>
          </w:p>
        </w:tc>
        <w:tc>
          <w:tcPr>
            <w:tcW w:w="3260" w:type="dxa"/>
          </w:tcPr>
          <w:p w:rsidR="000B1BEF" w:rsidRPr="000B5198" w:rsidRDefault="000B1BEF" w:rsidP="002B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ФБ 877 dd. 21.07.2015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Provision П СМ 11</w:t>
            </w:r>
            <w:r w:rsidR="005061E1">
              <w:rPr>
                <w:rFonts w:ascii="Times New Roman" w:hAnsi="Times New Roman"/>
                <w:sz w:val="28"/>
              </w:rPr>
              <w:t xml:space="preserve"> 06 -2016 «Gas h</w:t>
            </w:r>
            <w:r>
              <w:rPr>
                <w:rFonts w:ascii="Times New Roman" w:hAnsi="Times New Roman"/>
                <w:sz w:val="28"/>
              </w:rPr>
              <w:t xml:space="preserve">azardous work </w:t>
            </w:r>
            <w:r>
              <w:rPr>
                <w:rFonts w:ascii="Times New Roman" w:hAnsi="Times New Roman"/>
                <w:sz w:val="28"/>
              </w:rPr>
              <w:lastRenderedPageBreak/>
              <w:t>performance»</w:t>
            </w:r>
          </w:p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Pr="000B5198" w:rsidRDefault="000B1BEF" w:rsidP="00BC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Order # ФБ -1307 dd. </w:t>
            </w:r>
            <w:r>
              <w:rPr>
                <w:rFonts w:ascii="Times New Roman" w:hAnsi="Times New Roman"/>
                <w:sz w:val="28"/>
              </w:rPr>
              <w:lastRenderedPageBreak/>
              <w:t>15.09.2016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8A34A2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K-6 instruction regarding the use of filter gas masks and respirators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24.06.2013 Order # ФБ-94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8A34A2" w:rsidRDefault="000B1BEF" w:rsidP="00B157C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 K-7 instruction regarding   safety measures of Ilim Group OJSC workers’ applied at site in case of emergency situation due to the territory chlorine-, chlorine dioxide-, sulphur dioxide contamination »</w:t>
            </w:r>
          </w:p>
        </w:tc>
        <w:tc>
          <w:tcPr>
            <w:tcW w:w="3260" w:type="dxa"/>
          </w:tcPr>
          <w:p w:rsidR="000B1BEF" w:rsidRPr="000B5198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ФБ 80 dd. 17.08.2016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5339DE" w:rsidRDefault="000B1BEF" w:rsidP="00817633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Policy on Ilim Group  OJSC motorized equipment safe operation</w:t>
            </w:r>
          </w:p>
        </w:tc>
        <w:tc>
          <w:tcPr>
            <w:tcW w:w="3260" w:type="dxa"/>
          </w:tcPr>
          <w:p w:rsidR="000B1BEF" w:rsidRDefault="000B1BEF" w:rsidP="00CD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ГД dd. 30.07.2014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E02FEC" w:rsidRDefault="000B1BEF" w:rsidP="002C34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Policy on Investigation, communication and accounting incidents that occur at the Facilities of OJSC Ilim Group </w:t>
            </w:r>
          </w:p>
        </w:tc>
        <w:tc>
          <w:tcPr>
            <w:tcW w:w="3260" w:type="dxa"/>
          </w:tcPr>
          <w:p w:rsidR="000B1BEF" w:rsidRPr="00E02FEC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ГД-145 dd. 31.10.2014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Policies on application of construction hoses at OJSC Ilim Group facilities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ГД144 dd. 31.10.2014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CD4BE2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Policy on handling the chemicals at OJSC Ilim Group facilities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ФБ # 1544 dd. 26.12.2014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1979D0" w:rsidRDefault="000B1BEF" w:rsidP="00120B5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Rules of  PPE application at OJSC Ilim Group facilities</w:t>
            </w:r>
          </w:p>
        </w:tc>
        <w:tc>
          <w:tcPr>
            <w:tcW w:w="3260" w:type="dxa"/>
          </w:tcPr>
          <w:p w:rsidR="000B1BEF" w:rsidRPr="004918DB" w:rsidRDefault="000B1BEF" w:rsidP="0012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ГД-05 25/16 dd. 07.11.2016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A77BCC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209 dd.  13.07.2015 on prohibiting the unauthorized photo or video recording at  OJSC Ilim Group facilities.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Order # 209 dd. 13.07.2015   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Order # ГД -92 dd. 08.04.2015 on prohibiting the cell phones usage while moving along the OJSC Ilim Group branch territory </w:t>
            </w:r>
          </w:p>
          <w:p w:rsidR="000B1BEF" w:rsidRPr="00A77BCC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ГД -92 dd. 08.04.2015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A77BCC" w:rsidRDefault="000B1BEF" w:rsidP="008A34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Order # </w:t>
            </w:r>
            <w:proofErr w:type="spellStart"/>
            <w:r>
              <w:rPr>
                <w:rFonts w:ascii="Times New Roman" w:hAnsi="Times New Roman"/>
                <w:sz w:val="28"/>
              </w:rPr>
              <w:t>ГД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-211 </w:t>
            </w:r>
            <w:proofErr w:type="spellStart"/>
            <w:r>
              <w:rPr>
                <w:rFonts w:ascii="Times New Roman" w:hAnsi="Times New Roman"/>
                <w:sz w:val="28"/>
              </w:rPr>
              <w:t>d</w:t>
            </w:r>
            <w:r w:rsidR="005061E1">
              <w:rPr>
                <w:rFonts w:ascii="Times New Roman" w:hAnsi="Times New Roman"/>
                <w:sz w:val="28"/>
              </w:rPr>
              <w:t>d.14.07.2015</w:t>
            </w:r>
            <w:proofErr w:type="spellEnd"/>
            <w:r w:rsidR="005061E1">
              <w:rPr>
                <w:rFonts w:ascii="Times New Roman" w:hAnsi="Times New Roman"/>
                <w:sz w:val="28"/>
              </w:rPr>
              <w:t xml:space="preserve">  « </w:t>
            </w:r>
            <w:r>
              <w:rPr>
                <w:rFonts w:ascii="Times New Roman" w:hAnsi="Times New Roman"/>
                <w:sz w:val="28"/>
              </w:rPr>
              <w:t xml:space="preserve">on prohibiting the </w:t>
            </w:r>
            <w:proofErr w:type="spellStart"/>
            <w:r>
              <w:rPr>
                <w:rFonts w:ascii="Times New Roman" w:hAnsi="Times New Roman"/>
                <w:sz w:val="28"/>
              </w:rPr>
              <w:t>parure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wearing».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Order #  ГД-211 dd. 14.07.2015  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A77BCC" w:rsidRDefault="000B1BEF" w:rsidP="0074351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OJSC Ilim Group  « Driver’s safety» policy  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Order # ФБ -823 dd. 06.07.2015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2C344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OJSC Ilim Group  « Road traffic safety» policy</w:t>
            </w:r>
          </w:p>
        </w:tc>
        <w:tc>
          <w:tcPr>
            <w:tcW w:w="3260" w:type="dxa"/>
          </w:tcPr>
          <w:p w:rsidR="000B1BEF" w:rsidRDefault="000B1BEF" w:rsidP="0044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ГД 100  dd. 14.08.2013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Pr="002B691E" w:rsidRDefault="000B1BEF" w:rsidP="00BA6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OJSC Ilim Group policy  on safe work performance at hight</w:t>
            </w:r>
          </w:p>
        </w:tc>
        <w:tc>
          <w:tcPr>
            <w:tcW w:w="3260" w:type="dxa"/>
          </w:tcPr>
          <w:p w:rsidR="000B1BEF" w:rsidRDefault="000B1BEF" w:rsidP="00BA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 ФБ -1089 dd. 02.09.2015</w:t>
            </w:r>
          </w:p>
        </w:tc>
      </w:tr>
      <w:tr w:rsidR="00CC443B" w:rsidTr="002B5D3F">
        <w:tc>
          <w:tcPr>
            <w:tcW w:w="959" w:type="dxa"/>
          </w:tcPr>
          <w:p w:rsidR="00CC443B" w:rsidRPr="006131E0" w:rsidRDefault="00CC443B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CC443B" w:rsidRPr="00817633" w:rsidRDefault="00CC443B" w:rsidP="00CC443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Corporate standard of Ilim Group  OJSC on disqualification of intoxicated workers </w:t>
            </w:r>
          </w:p>
        </w:tc>
        <w:tc>
          <w:tcPr>
            <w:tcW w:w="3260" w:type="dxa"/>
          </w:tcPr>
          <w:p w:rsidR="00CC443B" w:rsidRDefault="00CC443B" w:rsidP="00BA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#  ГД-112 dd. 16.09.2014</w:t>
            </w:r>
          </w:p>
        </w:tc>
      </w:tr>
      <w:tr w:rsidR="000B1BEF" w:rsidTr="002B5D3F">
        <w:tc>
          <w:tcPr>
            <w:tcW w:w="959" w:type="dxa"/>
          </w:tcPr>
          <w:p w:rsidR="000B1BEF" w:rsidRPr="006131E0" w:rsidRDefault="000B1BEF" w:rsidP="006131E0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B1BEF" w:rsidRDefault="000B1BEF" w:rsidP="00526B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Instructions on the access control and internal security policy on site of OJSC Ilim Group Bratsk and Bratsk Forestry Branch</w:t>
            </w:r>
          </w:p>
        </w:tc>
        <w:tc>
          <w:tcPr>
            <w:tcW w:w="3260" w:type="dxa"/>
          </w:tcPr>
          <w:p w:rsidR="000B1BEF" w:rsidRDefault="000B1BEF" w:rsidP="002B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Order  ФБ 230 dd. 15.02.2017</w:t>
            </w:r>
          </w:p>
          <w:p w:rsidR="000B1BEF" w:rsidRDefault="000B1BEF" w:rsidP="002B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Order # ФБР-220 dd.16.02.2017</w:t>
            </w:r>
          </w:p>
        </w:tc>
      </w:tr>
      <w:tr w:rsidR="000B1BEF" w:rsidTr="002B5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</w:tcPr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Developed by:</w:t>
            </w:r>
          </w:p>
          <w:p w:rsidR="000B1BEF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BEF" w:rsidRPr="00C5607A" w:rsidRDefault="000B1BEF" w:rsidP="00C5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Group manager  to work with subsidiary companies  and contractors                                                                                            </w:t>
            </w:r>
          </w:p>
        </w:tc>
        <w:tc>
          <w:tcPr>
            <w:tcW w:w="5246" w:type="dxa"/>
            <w:gridSpan w:val="2"/>
            <w:vAlign w:val="bottom"/>
          </w:tcPr>
          <w:p w:rsidR="000B1BEF" w:rsidRPr="00C5607A" w:rsidRDefault="000B1BEF" w:rsidP="00247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                  Ryzhova I.N.</w:t>
            </w:r>
          </w:p>
        </w:tc>
      </w:tr>
    </w:tbl>
    <w:p w:rsidR="00FA05E8" w:rsidRDefault="00FA05E8" w:rsidP="005061E1">
      <w:bookmarkStart w:id="0" w:name="_GoBack"/>
      <w:bookmarkEnd w:id="0"/>
    </w:p>
    <w:sectPr w:rsidR="00FA05E8" w:rsidSect="005061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FF6"/>
    <w:multiLevelType w:val="hybridMultilevel"/>
    <w:tmpl w:val="55ECBE4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7EAB3FE8"/>
    <w:multiLevelType w:val="hybridMultilevel"/>
    <w:tmpl w:val="BB9CDD66"/>
    <w:lvl w:ilvl="0" w:tplc="D988B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5D0A"/>
    <w:rsid w:val="00026C9B"/>
    <w:rsid w:val="00090E29"/>
    <w:rsid w:val="000B1BEF"/>
    <w:rsid w:val="001141DA"/>
    <w:rsid w:val="00120B54"/>
    <w:rsid w:val="00175A6D"/>
    <w:rsid w:val="001979D0"/>
    <w:rsid w:val="001A4329"/>
    <w:rsid w:val="001D1F0D"/>
    <w:rsid w:val="001D51F9"/>
    <w:rsid w:val="001E2BE8"/>
    <w:rsid w:val="001E3CEE"/>
    <w:rsid w:val="00247A36"/>
    <w:rsid w:val="00250F8A"/>
    <w:rsid w:val="002A6616"/>
    <w:rsid w:val="002B5D3F"/>
    <w:rsid w:val="002B691E"/>
    <w:rsid w:val="002C344C"/>
    <w:rsid w:val="002D54FF"/>
    <w:rsid w:val="003070AD"/>
    <w:rsid w:val="00397CB8"/>
    <w:rsid w:val="003F5BF3"/>
    <w:rsid w:val="00401165"/>
    <w:rsid w:val="004224C0"/>
    <w:rsid w:val="00425838"/>
    <w:rsid w:val="004610C2"/>
    <w:rsid w:val="00464C6F"/>
    <w:rsid w:val="004918DB"/>
    <w:rsid w:val="004D60AE"/>
    <w:rsid w:val="004F5D0A"/>
    <w:rsid w:val="005061E1"/>
    <w:rsid w:val="00526B37"/>
    <w:rsid w:val="005339DE"/>
    <w:rsid w:val="00561C08"/>
    <w:rsid w:val="00570048"/>
    <w:rsid w:val="0057637D"/>
    <w:rsid w:val="00595552"/>
    <w:rsid w:val="005A23F5"/>
    <w:rsid w:val="00611C98"/>
    <w:rsid w:val="006131E0"/>
    <w:rsid w:val="00632D52"/>
    <w:rsid w:val="00703021"/>
    <w:rsid w:val="00743510"/>
    <w:rsid w:val="007522AC"/>
    <w:rsid w:val="007628EC"/>
    <w:rsid w:val="007E5352"/>
    <w:rsid w:val="00817633"/>
    <w:rsid w:val="00825152"/>
    <w:rsid w:val="008262F7"/>
    <w:rsid w:val="008A34A2"/>
    <w:rsid w:val="008A5E4A"/>
    <w:rsid w:val="008D0F21"/>
    <w:rsid w:val="008F67E0"/>
    <w:rsid w:val="00966FCE"/>
    <w:rsid w:val="009827E4"/>
    <w:rsid w:val="00A30533"/>
    <w:rsid w:val="00A627AC"/>
    <w:rsid w:val="00A77BCC"/>
    <w:rsid w:val="00AA45B9"/>
    <w:rsid w:val="00B157C1"/>
    <w:rsid w:val="00BC538C"/>
    <w:rsid w:val="00BD7C82"/>
    <w:rsid w:val="00C5607A"/>
    <w:rsid w:val="00C81794"/>
    <w:rsid w:val="00C82B17"/>
    <w:rsid w:val="00C82E78"/>
    <w:rsid w:val="00CC443B"/>
    <w:rsid w:val="00CD4BE2"/>
    <w:rsid w:val="00CF0678"/>
    <w:rsid w:val="00CF0D82"/>
    <w:rsid w:val="00D93E56"/>
    <w:rsid w:val="00DB5DC7"/>
    <w:rsid w:val="00DD3C90"/>
    <w:rsid w:val="00DE7D36"/>
    <w:rsid w:val="00DF0B4E"/>
    <w:rsid w:val="00DF4A8A"/>
    <w:rsid w:val="00E02FEC"/>
    <w:rsid w:val="00E9124A"/>
    <w:rsid w:val="00EA5DBF"/>
    <w:rsid w:val="00F77F31"/>
    <w:rsid w:val="00F81CE3"/>
    <w:rsid w:val="00FA05E8"/>
    <w:rsid w:val="00FC4A68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D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2017-03-07T02:27:00Z</cp:lastPrinted>
  <dcterms:created xsi:type="dcterms:W3CDTF">2012-09-25T00:19:00Z</dcterms:created>
  <dcterms:modified xsi:type="dcterms:W3CDTF">2017-05-24T01:15:00Z</dcterms:modified>
</cp:coreProperties>
</file>